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DB6A2" w14:textId="77777777" w:rsidR="0044166A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BD425AB" w14:textId="77777777" w:rsidR="00EC2218" w:rsidRDefault="00EC2218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4B5C92C" w14:textId="77777777" w:rsidR="000A6F52" w:rsidRPr="00C12E11" w:rsidRDefault="001D6034" w:rsidP="00164273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12E11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CF3625E" w14:textId="77777777" w:rsidR="00116818" w:rsidRPr="00C12E11" w:rsidRDefault="00490842" w:rsidP="000A6F52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12E11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12E1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C12E11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83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0A6F52" w:rsidRPr="00C12E11" w14:paraId="5B4ADE5D" w14:textId="77777777" w:rsidTr="000A6F52">
        <w:trPr>
          <w:trHeight w:val="453"/>
        </w:trPr>
        <w:tc>
          <w:tcPr>
            <w:tcW w:w="2506" w:type="pct"/>
          </w:tcPr>
          <w:p w14:paraId="301191A2" w14:textId="77777777" w:rsidR="000A6F52" w:rsidRPr="00C12E11" w:rsidRDefault="000A6F52" w:rsidP="000A6F5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C12E1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2D0CB364" w14:textId="1965268E" w:rsidR="000A6F52" w:rsidRPr="00C12E11" w:rsidRDefault="00F52F8A" w:rsidP="000A6F52">
            <w:pPr>
              <w:jc w:val="both"/>
              <w:rPr>
                <w:rFonts w:ascii="Sylfaen" w:hAnsi="Sylfaen" w:cs="Arial"/>
                <w:strike/>
                <w:sz w:val="20"/>
                <w:szCs w:val="20"/>
                <w:lang w:val="ka-GE"/>
              </w:rPr>
            </w:pPr>
            <w:r w:rsidRPr="00C12E11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0911026</w:t>
            </w:r>
          </w:p>
        </w:tc>
      </w:tr>
      <w:tr w:rsidR="000A6F52" w:rsidRPr="00C12E11" w14:paraId="1EA328B0" w14:textId="77777777" w:rsidTr="000A6F52">
        <w:trPr>
          <w:trHeight w:val="437"/>
        </w:trPr>
        <w:tc>
          <w:tcPr>
            <w:tcW w:w="2506" w:type="pct"/>
          </w:tcPr>
          <w:p w14:paraId="62418A39" w14:textId="77777777" w:rsidR="000A6F52" w:rsidRPr="00C12E11" w:rsidRDefault="000A6F52" w:rsidP="000A6F5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076090E4" w14:textId="2BEE122A" w:rsidR="000A6F52" w:rsidRPr="00C12E11" w:rsidRDefault="000A6F52" w:rsidP="000A6F5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პირველადი გადაუდებელი დახმარება</w:t>
            </w:r>
          </w:p>
        </w:tc>
      </w:tr>
      <w:tr w:rsidR="000A6F52" w:rsidRPr="00C12E11" w14:paraId="46789411" w14:textId="77777777" w:rsidTr="000A6F52">
        <w:trPr>
          <w:trHeight w:val="437"/>
        </w:trPr>
        <w:tc>
          <w:tcPr>
            <w:tcW w:w="2506" w:type="pct"/>
          </w:tcPr>
          <w:p w14:paraId="745CA1B4" w14:textId="77777777" w:rsidR="000A6F52" w:rsidRPr="00C12E11" w:rsidRDefault="000A6F52" w:rsidP="000A6F5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20B47852" w14:textId="0199B26A" w:rsidR="000A6F52" w:rsidRPr="00C12E11" w:rsidRDefault="003526DF" w:rsidP="000A6F5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21/05/2018</w:t>
            </w:r>
            <w:r w:rsidR="00227493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0A6F52" w:rsidRPr="00C12E11" w14:paraId="6D6C42AE" w14:textId="77777777" w:rsidTr="000A6F52">
        <w:trPr>
          <w:trHeight w:val="437"/>
        </w:trPr>
        <w:tc>
          <w:tcPr>
            <w:tcW w:w="2506" w:type="pct"/>
          </w:tcPr>
          <w:p w14:paraId="1AD52572" w14:textId="77777777" w:rsidR="000A6F52" w:rsidRPr="00C12E11" w:rsidRDefault="000A6F52" w:rsidP="000A6F5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7E0A5503" w14:textId="77777777" w:rsidR="000A6F52" w:rsidRPr="00C12E11" w:rsidRDefault="0053737A" w:rsidP="000A6F5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0A6F52" w:rsidRPr="00C12E11" w14:paraId="11EBB95D" w14:textId="77777777" w:rsidTr="000A6F52">
        <w:trPr>
          <w:trHeight w:val="437"/>
        </w:trPr>
        <w:tc>
          <w:tcPr>
            <w:tcW w:w="2506" w:type="pct"/>
          </w:tcPr>
          <w:p w14:paraId="6D47114F" w14:textId="77777777" w:rsidR="000A6F52" w:rsidRPr="00C12E11" w:rsidRDefault="000A6F52" w:rsidP="000A6F5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5A6FE687" w14:textId="7CFE33EF" w:rsidR="000A6F52" w:rsidRPr="00C12E11" w:rsidRDefault="003526DF" w:rsidP="000A6F5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0A6F52" w:rsidRPr="00C12E11" w14:paraId="6F92203C" w14:textId="77777777" w:rsidTr="000A6F52">
        <w:trPr>
          <w:trHeight w:val="1285"/>
        </w:trPr>
        <w:tc>
          <w:tcPr>
            <w:tcW w:w="2506" w:type="pct"/>
          </w:tcPr>
          <w:p w14:paraId="1B32E2FA" w14:textId="77777777" w:rsidR="000A6F52" w:rsidRPr="00C12E11" w:rsidRDefault="000A6F52" w:rsidP="000A6F5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0A3A6186" w14:textId="77777777" w:rsidR="00AD5492" w:rsidRPr="00C12E11" w:rsidRDefault="000A6F52" w:rsidP="0037488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46E086E5" w14:textId="0C147142" w:rsidR="0037488D" w:rsidRPr="00C12E11" w:rsidRDefault="0037488D" w:rsidP="0037488D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პირველადი დახმარების  არსის დახასიათება;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კრიტიკული მდგომარეობების დახასიათება; 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გულსისხლძარღვთა  და  სუნთქვის მოშლილობით მიმდინარე მდგომარეობების დროს გადაუდებელი   დახმარება; ტრავმებისა და სისხლდენების  დროს    პირველადი გადაუდებელი  დახმარება;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კრიტიკული მდგომარეობისას  საკუთარი თავის მართვა</w:t>
            </w:r>
          </w:p>
          <w:p w14:paraId="51F999E7" w14:textId="77777777" w:rsidR="000A6F52" w:rsidRPr="00C12E11" w:rsidRDefault="000A6F52" w:rsidP="0037488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53EB9E86" w14:textId="77777777" w:rsidR="00BC53B7" w:rsidRPr="00C12E11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12D56EB" w14:textId="77777777" w:rsidR="00B60CBB" w:rsidRPr="00C12E1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36C3FDA" w14:textId="77777777" w:rsidR="00B60CBB" w:rsidRPr="00C12E1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ADA56CD" w14:textId="77777777" w:rsidR="00B60CBB" w:rsidRPr="00C12E1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540D0AF" w14:textId="77777777" w:rsidR="00B60CBB" w:rsidRPr="00C12E1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292BE17" w14:textId="77777777" w:rsidR="008E6B3B" w:rsidRPr="00C12E11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933D24" w14:textId="77777777" w:rsidR="00E45D38" w:rsidRPr="00C12E11" w:rsidRDefault="00E45D38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59D5E2D" w14:textId="77777777" w:rsidR="0074643C" w:rsidRPr="00C12E11" w:rsidRDefault="00490842" w:rsidP="007D73F9">
      <w:pPr>
        <w:pStyle w:val="PlainText"/>
        <w:jc w:val="both"/>
        <w:rPr>
          <w:rFonts w:ascii="Sylfaen" w:hAnsi="Sylfaen" w:cs="Arial"/>
          <w:b/>
          <w:lang w:val="en-US"/>
        </w:rPr>
      </w:pPr>
      <w:r w:rsidRPr="00C12E11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C12E11">
        <w:rPr>
          <w:rFonts w:ascii="Sylfaen" w:hAnsi="Sylfaen" w:cs="Arial"/>
          <w:b/>
          <w:lang w:val="ka-GE"/>
        </w:rPr>
        <w:t xml:space="preserve"> </w:t>
      </w:r>
      <w:r w:rsidR="00D35B14" w:rsidRPr="00C12E11">
        <w:rPr>
          <w:rFonts w:ascii="Sylfaen" w:hAnsi="Sylfaen" w:cs="Arial"/>
          <w:b/>
          <w:lang w:val="en-US"/>
        </w:rPr>
        <w:t xml:space="preserve"> </w:t>
      </w:r>
      <w:r w:rsidR="00651D92" w:rsidRPr="00C12E11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C12E11">
        <w:rPr>
          <w:rFonts w:ascii="Sylfaen" w:hAnsi="Sylfaen" w:cs="Arial"/>
          <w:b/>
          <w:lang w:val="ka-GE"/>
        </w:rPr>
        <w:t>წერები</w:t>
      </w:r>
    </w:p>
    <w:p w14:paraId="3132DBDC" w14:textId="77777777" w:rsidR="00C70264" w:rsidRPr="00C12E11" w:rsidRDefault="00C70264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87"/>
        <w:gridCol w:w="4483"/>
        <w:gridCol w:w="4278"/>
        <w:gridCol w:w="2446"/>
      </w:tblGrid>
      <w:tr w:rsidR="00DD6D50" w:rsidRPr="00C12E11" w14:paraId="18E0058D" w14:textId="77777777" w:rsidTr="00DD6D50">
        <w:trPr>
          <w:trHeight w:val="1115"/>
          <w:jc w:val="center"/>
        </w:trPr>
        <w:tc>
          <w:tcPr>
            <w:tcW w:w="1238" w:type="pct"/>
            <w:shd w:val="clear" w:color="auto" w:fill="DBE5F1" w:themeFill="accent1" w:themeFillTint="33"/>
            <w:vAlign w:val="center"/>
          </w:tcPr>
          <w:p w14:paraId="072955FA" w14:textId="77777777" w:rsidR="00DD6D50" w:rsidRPr="00C12E11" w:rsidRDefault="00DD6D5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7D3FD22" w14:textId="77777777" w:rsidR="00DD6D50" w:rsidRPr="00C12E11" w:rsidRDefault="00DD6D5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7AA2ECB8" w14:textId="77777777" w:rsidR="00DD6D50" w:rsidRPr="00C12E11" w:rsidRDefault="00DD6D50" w:rsidP="001259F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05" w:type="pct"/>
            <w:shd w:val="clear" w:color="auto" w:fill="DBE5F1" w:themeFill="accent1" w:themeFillTint="33"/>
            <w:vAlign w:val="center"/>
          </w:tcPr>
          <w:p w14:paraId="57605A36" w14:textId="77777777" w:rsidR="00DD6D50" w:rsidRPr="00C12E11" w:rsidRDefault="00DD6D5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36" w:type="pct"/>
            <w:shd w:val="clear" w:color="auto" w:fill="DBE5F1" w:themeFill="accent1" w:themeFillTint="33"/>
            <w:vAlign w:val="center"/>
          </w:tcPr>
          <w:p w14:paraId="26719DC3" w14:textId="77777777" w:rsidR="00DD6D50" w:rsidRPr="00C12E11" w:rsidRDefault="00DD6D5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FBE1B00" w14:textId="77777777" w:rsidR="00DD6D50" w:rsidRPr="00C12E11" w:rsidRDefault="00DD6D5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21" w:type="pct"/>
            <w:shd w:val="clear" w:color="auto" w:fill="DBE5F1" w:themeFill="accent1" w:themeFillTint="33"/>
            <w:vAlign w:val="center"/>
          </w:tcPr>
          <w:p w14:paraId="6B1ED50B" w14:textId="77777777" w:rsidR="00DD6D50" w:rsidRPr="00C12E11" w:rsidRDefault="00DD6D50" w:rsidP="001259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D6D50" w:rsidRPr="00C12E11" w14:paraId="3D7C9348" w14:textId="77777777" w:rsidTr="00DD6D50">
        <w:trPr>
          <w:trHeight w:val="935"/>
          <w:jc w:val="center"/>
        </w:trPr>
        <w:tc>
          <w:tcPr>
            <w:tcW w:w="1238" w:type="pct"/>
            <w:shd w:val="clear" w:color="auto" w:fill="auto"/>
          </w:tcPr>
          <w:p w14:paraId="6541C41E" w14:textId="77777777" w:rsidR="00DD6D50" w:rsidRPr="00C12E11" w:rsidRDefault="00DD6D50" w:rsidP="003E5407">
            <w:pPr>
              <w:pStyle w:val="ListParagraph"/>
              <w:numPr>
                <w:ilvl w:val="0"/>
                <w:numId w:val="25"/>
              </w:numPr>
              <w:tabs>
                <w:tab w:val="left" w:pos="303"/>
              </w:tabs>
              <w:spacing w:before="120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პირველადი დახმარების  არსის დახასიათება</w:t>
            </w:r>
          </w:p>
          <w:p w14:paraId="270DA132" w14:textId="77777777" w:rsidR="00DD6D50" w:rsidRPr="00C12E11" w:rsidRDefault="00DD6D50" w:rsidP="003E5407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505" w:type="pct"/>
            <w:shd w:val="clear" w:color="auto" w:fill="auto"/>
          </w:tcPr>
          <w:p w14:paraId="50EDBD06" w14:textId="77777777" w:rsidR="00DD6D50" w:rsidRPr="00C12E11" w:rsidRDefault="00DD6D50" w:rsidP="003E5407">
            <w:pPr>
              <w:tabs>
                <w:tab w:val="left" w:pos="341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1.</w:t>
            </w:r>
            <w:r w:rsidRPr="00C12E11">
              <w:rPr>
                <w:rFonts w:ascii="Sylfaen" w:hAnsi="Sylfaen" w:cs="AcadNusx"/>
                <w:sz w:val="20"/>
                <w:szCs w:val="20"/>
                <w:lang w:val="en-US"/>
              </w:rPr>
              <w:t xml:space="preserve"> 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პაციენტის მდგომარეობიდან გამომდინარე პირველადი დახმარების აღმოსაჩენად</w:t>
            </w:r>
            <w:r w:rsidRPr="00C12E11">
              <w:rPr>
                <w:rFonts w:ascii="Sylfaen" w:hAnsi="Sylfaen" w:cs="AcadNusx"/>
                <w:sz w:val="20"/>
                <w:szCs w:val="20"/>
                <w:lang w:val="en-US"/>
              </w:rPr>
              <w:t xml:space="preserve"> 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სწორად აღწერს მოქმედების გეგმას;</w:t>
            </w:r>
          </w:p>
          <w:p w14:paraId="4B79826B" w14:textId="3301BA7B" w:rsidR="00DD6D50" w:rsidRPr="00C12E11" w:rsidRDefault="00DD6D50" w:rsidP="003E5407">
            <w:pPr>
              <w:pStyle w:val="ListParagraph"/>
              <w:tabs>
                <w:tab w:val="left" w:pos="252"/>
                <w:tab w:val="left" w:pos="341"/>
              </w:tabs>
              <w:ind w:left="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en-US"/>
              </w:rPr>
              <w:t>2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სწორად ჩამოთვლის </w:t>
            </w: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კრიტიკულ</w:t>
            </w:r>
            <w:r w:rsidR="004D355A"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ი </w:t>
            </w: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მდგომარეობების </w:t>
            </w: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შემთხვევებს;</w:t>
            </w:r>
          </w:p>
          <w:p w14:paraId="0F8D2AA6" w14:textId="77777777" w:rsidR="00DD6D50" w:rsidRPr="00C12E11" w:rsidRDefault="00DD6D50" w:rsidP="003E5407">
            <w:pPr>
              <w:tabs>
                <w:tab w:val="left" w:pos="341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ჩამოთვლის პირველადი გადაუდებელი დახმარების  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სამოქმედო გეგმის ელემენტებს;</w:t>
            </w:r>
          </w:p>
          <w:p w14:paraId="35A9EBBC" w14:textId="77777777" w:rsidR="00DD6D50" w:rsidRPr="00C12E11" w:rsidRDefault="00DD6D50" w:rsidP="003E5407">
            <w:pPr>
              <w:tabs>
                <w:tab w:val="left" w:pos="341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5. დავალების შესაბამისად იყენებს ლათინურ ტერმინოლოგიას.</w:t>
            </w:r>
          </w:p>
          <w:p w14:paraId="52C5656F" w14:textId="77777777" w:rsidR="00DD6D50" w:rsidRPr="00C12E11" w:rsidRDefault="00DD6D50" w:rsidP="0048390D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36" w:type="pct"/>
            <w:vAlign w:val="center"/>
          </w:tcPr>
          <w:p w14:paraId="79D140DE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კრიტიკული მდგომარეობები - </w:t>
            </w:r>
          </w:p>
          <w:p w14:paraId="6BB273EA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რესპირატორული მოშლილობა, მოხრჩობა (ასფიქსია);</w:t>
            </w:r>
          </w:p>
          <w:p w14:paraId="3815CE2C" w14:textId="77777777" w:rsidR="00DD6D50" w:rsidRPr="00C12E11" w:rsidRDefault="00DD6D50" w:rsidP="0075742E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გულის წასვლა, კოლაფსი, შოკი;</w:t>
            </w:r>
          </w:p>
          <w:p w14:paraId="379332B2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ტრავმითა და მოტეხილობით გამოწვეული ტრავმული შოკი;</w:t>
            </w:r>
          </w:p>
          <w:p w14:paraId="250C9FCC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ანაფილაქსიური შოკი;</w:t>
            </w:r>
          </w:p>
          <w:p w14:paraId="705B135F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კრუნჩხვითი მდგომარეობანი; </w:t>
            </w:r>
          </w:p>
          <w:p w14:paraId="7103218A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ელექტროტრავმა, მეხის დაცემა;</w:t>
            </w:r>
          </w:p>
          <w:p w14:paraId="202A990E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ჰიპერთერმიული სინდრომი - სითბური და მზის დაკვრა, დამწვრობა;</w:t>
            </w:r>
          </w:p>
          <w:p w14:paraId="1D3E738C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ჰიპოთერმიული სინდრომი - მოყინვა;</w:t>
            </w:r>
          </w:p>
          <w:p w14:paraId="7FE383F1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ინტოქსიკაცია;</w:t>
            </w:r>
          </w:p>
          <w:p w14:paraId="5649BCB2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სისხლდნა;</w:t>
            </w:r>
          </w:p>
          <w:p w14:paraId="65D8D426" w14:textId="77777777" w:rsidR="00DD6D50" w:rsidRPr="00C12E11" w:rsidRDefault="00DD6D50" w:rsidP="003E5407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შხამიანი მწერების/ცხოველების ნაკბენები</w:t>
            </w:r>
          </w:p>
          <w:p w14:paraId="4A4FADB1" w14:textId="77777777" w:rsidR="00DD6D50" w:rsidRPr="00C12E11" w:rsidRDefault="00DD6D50" w:rsidP="0075742E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სამოქმედო გეგმის ელემენტები:</w:t>
            </w:r>
          </w:p>
          <w:p w14:paraId="6DC72AC0" w14:textId="77777777" w:rsidR="00DD6D50" w:rsidRPr="00C12E11" w:rsidRDefault="00DD6D50" w:rsidP="00337FE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ადგილის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სიტუაციაში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გარკვევა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გაწევა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დროული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მოხმობა.</w:t>
            </w:r>
          </w:p>
        </w:tc>
        <w:tc>
          <w:tcPr>
            <w:tcW w:w="821" w:type="pct"/>
          </w:tcPr>
          <w:p w14:paraId="0CC00496" w14:textId="77777777" w:rsidR="00DD6D50" w:rsidRPr="00C12E11" w:rsidRDefault="00DD6D50" w:rsidP="001D2E0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DD6D50" w:rsidRPr="00C12E11" w14:paraId="2A1DE243" w14:textId="77777777" w:rsidTr="00DD6D50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14:paraId="6F2B121C" w14:textId="77777777" w:rsidR="00DD6D50" w:rsidRPr="00C12E11" w:rsidRDefault="00DD6D50" w:rsidP="00023B9F">
            <w:pPr>
              <w:pStyle w:val="ListParagraph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2. კრიტიკული მდგომარეობების დახასიათება</w:t>
            </w:r>
          </w:p>
        </w:tc>
        <w:tc>
          <w:tcPr>
            <w:tcW w:w="1505" w:type="pct"/>
            <w:shd w:val="clear" w:color="auto" w:fill="auto"/>
          </w:tcPr>
          <w:p w14:paraId="6262BE05" w14:textId="77777777" w:rsidR="00DD6D50" w:rsidRPr="00C12E11" w:rsidRDefault="00DD6D50" w:rsidP="00337FEB">
            <w:pPr>
              <w:pStyle w:val="ListParagraph"/>
              <w:tabs>
                <w:tab w:val="left" w:pos="252"/>
              </w:tabs>
              <w:ind w:left="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1. სწორად აღწერს </w:t>
            </w:r>
            <w:r w:rsidRPr="00C12E1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პირველადი დახმარების </w:t>
            </w: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D.R.C.A.B.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ალგორითმს;</w:t>
            </w:r>
          </w:p>
          <w:p w14:paraId="0120BDC8" w14:textId="77777777" w:rsidR="00DD6D50" w:rsidRPr="00C12E11" w:rsidRDefault="00DD6D50" w:rsidP="003E5407">
            <w:pPr>
              <w:pStyle w:val="ListParagraph"/>
              <w:tabs>
                <w:tab w:val="left" w:pos="252"/>
              </w:tabs>
              <w:ind w:left="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2. პაციენტის მდგომარეობიდან გამომდინარე სწორად ამოიცნობს კრიტიკული მდგომარეობის სიმპტომატიკას;</w:t>
            </w:r>
          </w:p>
          <w:p w14:paraId="601D4DB6" w14:textId="77777777" w:rsidR="00DD6D50" w:rsidRPr="00C12E11" w:rsidRDefault="00DD6D50" w:rsidP="00023B9F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3. სწორად აღწერს კრიტიკულ მდგომარეობისას ქცევის წესებს.</w:t>
            </w:r>
          </w:p>
        </w:tc>
        <w:tc>
          <w:tcPr>
            <w:tcW w:w="1436" w:type="pct"/>
          </w:tcPr>
          <w:p w14:paraId="5F3B37D4" w14:textId="77777777" w:rsidR="00DD6D50" w:rsidRPr="00C12E11" w:rsidRDefault="00DD6D50" w:rsidP="0075742E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პირველადი დახმარების </w:t>
            </w: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D.R.C.A.B.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ალგორითმი - </w:t>
            </w:r>
          </w:p>
          <w:p w14:paraId="7DD996DB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1.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ათვალიერებს შემთხვევის ადგილს,  ადგენს კონკრეტულ სიტუაციას და 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უზრუნველყოფს გარემოს უსაფრთხოებას დაზარალებულისათვის და თავისთვის;</w:t>
            </w:r>
          </w:p>
          <w:p w14:paraId="1F7D3D68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2. სწორად განსაზღვრავს დაზარალებულის ცნობიერებას;</w:t>
            </w:r>
          </w:p>
          <w:p w14:paraId="22A97D59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3. სწორი პოზიციით უზრუნველყოფს 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დაზარალებულის სასუნთქი გზების გამავლობას;</w:t>
            </w:r>
          </w:p>
          <w:p w14:paraId="5B3A8C82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სწორად ახორციელებს კომპრესიას მკერდის ძვალზე (გულის გარეგანი მასაჟი); </w:t>
            </w:r>
          </w:p>
          <w:p w14:paraId="702D3482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5. სწორად ახორციელებს ფილტვ-გულის რეანიმაციას ასაკიდან გამომდინარე თავისებურებების გათვალისწინებით სასწრაფო დახმარების მოსვლამდე;</w:t>
            </w:r>
          </w:p>
          <w:p w14:paraId="114464E7" w14:textId="77777777" w:rsidR="00DD6D50" w:rsidRPr="00C12E11" w:rsidRDefault="00DD6D50" w:rsidP="00337FE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6. დროულად უხმობს დახმარებას.</w:t>
            </w:r>
          </w:p>
        </w:tc>
        <w:tc>
          <w:tcPr>
            <w:tcW w:w="821" w:type="pct"/>
          </w:tcPr>
          <w:p w14:paraId="07DFA732" w14:textId="77777777" w:rsidR="00DD6D50" w:rsidRPr="00C12E11" w:rsidRDefault="00DD6D50" w:rsidP="001D2E0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გამოკითხვა </w:t>
            </w:r>
          </w:p>
        </w:tc>
      </w:tr>
      <w:tr w:rsidR="00DD6D50" w:rsidRPr="00C12E11" w14:paraId="43692AD8" w14:textId="77777777" w:rsidTr="00DD6D50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14:paraId="577DE78D" w14:textId="77777777" w:rsidR="00DD6D50" w:rsidRPr="00C12E11" w:rsidRDefault="00DD6D50" w:rsidP="00FC1AD3">
            <w:p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3. გულსისხლძარღვთა  და  სუნთქვის მოშლილობით მიმდინარე მდგომარეობების დროს</w:t>
            </w:r>
          </w:p>
          <w:p w14:paraId="1428E371" w14:textId="77777777" w:rsidR="00DD6D50" w:rsidRPr="00C12E11" w:rsidRDefault="00DD6D50" w:rsidP="00FC1AD3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გადაუდებელი   დახმარება</w:t>
            </w:r>
          </w:p>
        </w:tc>
        <w:tc>
          <w:tcPr>
            <w:tcW w:w="1505" w:type="pct"/>
            <w:shd w:val="clear" w:color="auto" w:fill="auto"/>
          </w:tcPr>
          <w:p w14:paraId="7FAA2A02" w14:textId="77777777" w:rsidR="00DD6D50" w:rsidRPr="00C12E11" w:rsidRDefault="00DD6D50" w:rsidP="00337FEB">
            <w:pPr>
              <w:pStyle w:val="ListParagraph"/>
              <w:numPr>
                <w:ilvl w:val="0"/>
                <w:numId w:val="26"/>
              </w:numPr>
              <w:tabs>
                <w:tab w:val="left" w:pos="289"/>
              </w:tabs>
              <w:autoSpaceDE w:val="0"/>
              <w:autoSpaceDN w:val="0"/>
              <w:adjustRightInd w:val="0"/>
              <w:ind w:left="0" w:hanging="1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სწორად ასრულებს </w:t>
            </w:r>
            <w:r w:rsidRPr="00C12E11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გადაუდებელი დახმარების   ღონისძიებებს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გულ-სისხლძარღვთა სისტემის   ფუნქციონირების მოშლის დროს;</w:t>
            </w:r>
          </w:p>
          <w:p w14:paraId="3E1A8543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2, საჭიროებიდან გამომდინარე ასრულებს გადაუდებელი დახმარების ღონისძიებებს სუნთქვის მოშლის დროს;</w:t>
            </w:r>
          </w:p>
          <w:p w14:paraId="1A7742F8" w14:textId="77777777" w:rsidR="00DD6D50" w:rsidRPr="00C12E11" w:rsidRDefault="00DD6D50" w:rsidP="00337FEB">
            <w:pPr>
              <w:pStyle w:val="ListParagraph"/>
              <w:ind w:left="-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3. ეთიკის წესების დაცვით აწვდის წერილობით და ზეპირ </w:t>
            </w:r>
            <w:r w:rsidRPr="00C12E11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ინფორმაციას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სპეციალისტებსა და არასპეციალისტებს;</w:t>
            </w:r>
          </w:p>
          <w:p w14:paraId="6C50DF96" w14:textId="77777777" w:rsidR="00DD6D50" w:rsidRPr="00C12E11" w:rsidRDefault="00DD6D50" w:rsidP="00337FEB">
            <w:pPr>
              <w:pStyle w:val="ListParagraph"/>
              <w:ind w:left="-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4. დავალების შესაბამისად იყენებს ლათინურ ტერმინოლოგიას;</w:t>
            </w:r>
          </w:p>
          <w:p w14:paraId="759E5FDF" w14:textId="77777777" w:rsidR="00DD6D50" w:rsidRPr="00C12E11" w:rsidRDefault="00DD6D50" w:rsidP="00337FEB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5. მოთხოვნის  შესაბამისად აწარმოებს დოკუმენტაციას.</w:t>
            </w:r>
          </w:p>
        </w:tc>
        <w:tc>
          <w:tcPr>
            <w:tcW w:w="1436" w:type="pct"/>
          </w:tcPr>
          <w:p w14:paraId="57D0DAE2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გადაუდებელი დახმარების ღონისძიებები</w:t>
            </w:r>
            <w:r w:rsidRPr="00C12E11">
              <w:rPr>
                <w:rFonts w:ascii="Sylfaen" w:hAnsi="Sylfaen" w:cs="Calibri"/>
                <w:b/>
                <w:sz w:val="20"/>
                <w:szCs w:val="20"/>
              </w:rPr>
              <w:t>:</w:t>
            </w:r>
          </w:p>
          <w:p w14:paraId="0269E719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პულსის დათვლა,</w:t>
            </w:r>
          </w:p>
          <w:p w14:paraId="33D35923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არტერიული წნევის</w:t>
            </w:r>
          </w:p>
          <w:p w14:paraId="4E0F7041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pt-BR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გაზომვა  შესაბამისი ტექნიკის დაცვით;</w:t>
            </w:r>
          </w:p>
          <w:p w14:paraId="4152449B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გულის არაპირდაპირი მასაჟი,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ხელოვნური სუნთქვა 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შესაბამისი ტექნიკის დაცვით;</w:t>
            </w:r>
          </w:p>
          <w:p w14:paraId="0C1EC3BB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ინფორმაცია -</w:t>
            </w:r>
          </w:p>
          <w:p w14:paraId="1347931C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კრიტიკულ სიტუაციაში</w:t>
            </w:r>
          </w:p>
          <w:p w14:paraId="3BE35929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 პირველადი დახმარების ჩატარების შემდეგ;</w:t>
            </w:r>
          </w:p>
          <w:p w14:paraId="1BE05862" w14:textId="77777777" w:rsidR="00DD6D50" w:rsidRPr="00C12E11" w:rsidRDefault="00DD6D50" w:rsidP="00337FE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ჩატარებული ღონისძიებების ნუსხა და თანმიმდევრობა.</w:t>
            </w:r>
          </w:p>
        </w:tc>
        <w:tc>
          <w:tcPr>
            <w:tcW w:w="821" w:type="pct"/>
          </w:tcPr>
          <w:p w14:paraId="08AB5CF4" w14:textId="77777777" w:rsidR="00DD6D50" w:rsidRPr="00C12E11" w:rsidRDefault="00DD6D50" w:rsidP="0075742E">
            <w:pPr>
              <w:autoSpaceDE w:val="0"/>
              <w:autoSpaceDN w:val="0"/>
              <w:adjustRightInd w:val="0"/>
              <w:ind w:left="34" w:right="398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119BCB5" w14:textId="77777777" w:rsidR="00DD6D50" w:rsidRPr="00C12E11" w:rsidRDefault="00DD6D50" w:rsidP="007D73F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DD6D50" w:rsidRPr="00C12E11" w14:paraId="7546607A" w14:textId="77777777" w:rsidTr="00DD6D50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14:paraId="349D7810" w14:textId="77777777" w:rsidR="00DD6D50" w:rsidRPr="00C12E11" w:rsidRDefault="00DD6D50" w:rsidP="00FC1AD3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4. ტრავმებისა და სისხლდენების  დროს    პირველადი გადაუდებელი  დახმარება</w:t>
            </w:r>
          </w:p>
        </w:tc>
        <w:tc>
          <w:tcPr>
            <w:tcW w:w="1505" w:type="pct"/>
            <w:shd w:val="clear" w:color="auto" w:fill="auto"/>
          </w:tcPr>
          <w:p w14:paraId="1813BE41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1. ტრავმების დროს დემონსტრირებას უკეთებს პაციენტის სწორ პოზიციას ;</w:t>
            </w:r>
          </w:p>
          <w:p w14:paraId="48767F2E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2. მოტეხილობის დროს შესაბამისი წესის  დაცვით ასრულებს ლახტის და არტაშნის დადებას; </w:t>
            </w:r>
          </w:p>
          <w:p w14:paraId="04F9F110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3. სისხლდენების  დროს შესაბამისი წესის დაცვით ასრულებს გადაუდებელ დახმარებას;</w:t>
            </w:r>
          </w:p>
          <w:p w14:paraId="03A1B521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სისხლდენის დროს შესაბამისი ტექნიკის დაცვით ასრულებს ლახტის  დადებას; </w:t>
            </w:r>
          </w:p>
          <w:p w14:paraId="6DAE5CF2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5.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ეთიკის წესების დაცვით აწვდის წერილობით და ზეპირ </w:t>
            </w:r>
            <w:r w:rsidRPr="00C12E11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ინფორმაციას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სპეციალისტებსა და არასპეციალისტებს;</w:t>
            </w:r>
          </w:p>
          <w:p w14:paraId="5530A553" w14:textId="77777777" w:rsidR="00DD6D50" w:rsidRPr="00C12E11" w:rsidRDefault="00DD6D50" w:rsidP="00337FEB">
            <w:pPr>
              <w:pStyle w:val="ListParagraph"/>
              <w:ind w:left="-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6. წესების დაცვით ავსებს საჭირო დოკუმენტაციას გაწეული დახმარების 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შესახებ;</w:t>
            </w:r>
          </w:p>
          <w:p w14:paraId="46435345" w14:textId="77777777" w:rsidR="00DD6D50" w:rsidRPr="00C12E11" w:rsidRDefault="00DD6D50" w:rsidP="00337FEB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7. დავალების შესაბამისად იყენებს ლათინურ ტერმინოლოგიას;</w:t>
            </w:r>
          </w:p>
        </w:tc>
        <w:tc>
          <w:tcPr>
            <w:tcW w:w="1436" w:type="pct"/>
          </w:tcPr>
          <w:p w14:paraId="1FDE4A0C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lastRenderedPageBreak/>
              <w:t>ინფორმაცია -</w:t>
            </w:r>
          </w:p>
          <w:p w14:paraId="2DCB68E1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კრიტიკულ სიტუაციაში</w:t>
            </w:r>
          </w:p>
          <w:p w14:paraId="6F835441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 პირველადი დახმარების ჩატარების შემდეგ;</w:t>
            </w:r>
          </w:p>
          <w:p w14:paraId="1C443D9F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ჩატარებული ღონისძიებების ნუსხა და თანმიმდევრობა.</w:t>
            </w:r>
          </w:p>
          <w:p w14:paraId="00FCC7EB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C8E3CF6" w14:textId="77777777" w:rsidR="00DD6D50" w:rsidRPr="00C12E11" w:rsidRDefault="00DD6D50" w:rsidP="00337FE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821" w:type="pct"/>
          </w:tcPr>
          <w:p w14:paraId="77C5AB37" w14:textId="77777777" w:rsidR="00DD6D50" w:rsidRPr="00C12E11" w:rsidRDefault="00DD6D50" w:rsidP="007D73F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D6D50" w:rsidRPr="00C12E11" w14:paraId="676744A5" w14:textId="77777777" w:rsidTr="00DD6D50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14:paraId="27F02022" w14:textId="77777777" w:rsidR="00DD6D50" w:rsidRPr="00C12E11" w:rsidRDefault="00DD6D50" w:rsidP="00C63CA4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5. კრიტიკული მდგომარეობისას  საკუთარი თავის მართვა</w:t>
            </w:r>
          </w:p>
        </w:tc>
        <w:tc>
          <w:tcPr>
            <w:tcW w:w="1505" w:type="pct"/>
            <w:shd w:val="clear" w:color="auto" w:fill="auto"/>
          </w:tcPr>
          <w:p w14:paraId="420D7CE9" w14:textId="77777777" w:rsidR="00DD6D50" w:rsidRPr="00C12E11" w:rsidRDefault="00DD6D50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1. შესაბამისი წესის დაცვით ასრულებს </w:t>
            </w: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კრიტიკულ მდგომარეობაში ქცევის კრიტერიუმებს;</w:t>
            </w:r>
          </w:p>
          <w:p w14:paraId="1A7DD834" w14:textId="77777777" w:rsidR="00DD6D50" w:rsidRPr="00C12E11" w:rsidRDefault="00DD6D50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2. ეთიკის წესის დაცვით აწვდის წერილობით და ზეპირ </w:t>
            </w: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ინფორმაციას</w:t>
            </w: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სპეციალისტებს და არასპეციალისტებს;</w:t>
            </w:r>
          </w:p>
          <w:p w14:paraId="68DC0965" w14:textId="77777777" w:rsidR="00DD6D50" w:rsidRPr="00C12E11" w:rsidRDefault="00DD6D50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3. კრიტიკულ სიტუაციაში ახერხებს საკუთარი ძალების მობილიზაციას;</w:t>
            </w:r>
          </w:p>
          <w:p w14:paraId="5C6164F8" w14:textId="77777777" w:rsidR="00DD6D50" w:rsidRPr="00C12E11" w:rsidRDefault="00DD6D50" w:rsidP="00154730">
            <w:pPr>
              <w:tabs>
                <w:tab w:val="left" w:pos="252"/>
              </w:tabs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4. წესების შესაბამისი დაცვით უწევს პაციენტს პირველ დახმარებას;</w:t>
            </w:r>
          </w:p>
          <w:p w14:paraId="1F6B72E9" w14:textId="77777777" w:rsidR="00DD6D50" w:rsidRPr="00C12E11" w:rsidRDefault="00DD6D50" w:rsidP="00154730">
            <w:pPr>
              <w:pStyle w:val="ListParagraph"/>
              <w:ind w:left="-9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5.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გაწეული დახმარების შესახებ წესების დაცვით ავსებს საჭირო დოკუმენტაციას;</w:t>
            </w:r>
          </w:p>
          <w:p w14:paraId="78240EF0" w14:textId="77777777" w:rsidR="00DD6D50" w:rsidRPr="00C12E11" w:rsidRDefault="00DD6D50" w:rsidP="00154730">
            <w:pPr>
              <w:tabs>
                <w:tab w:val="left" w:pos="25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36" w:type="pct"/>
          </w:tcPr>
          <w:p w14:paraId="1A5DF32B" w14:textId="77777777" w:rsidR="00DD6D50" w:rsidRPr="00C12E11" w:rsidRDefault="00DD6D50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კრიტიკულ მდგომარეობაში ქცევის კრიტერიუმები  -</w:t>
            </w:r>
          </w:p>
          <w:p w14:paraId="21467457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სუნთქვის დარღვევისას</w:t>
            </w:r>
          </w:p>
          <w:p w14:paraId="26E9FE88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სისხლის მომოქცევის დარღვევისას</w:t>
            </w:r>
          </w:p>
          <w:p w14:paraId="79D66179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პირველადი გადაუდებელი დახმარება ცნობიერების დარღვევისას.</w:t>
            </w:r>
          </w:p>
          <w:p w14:paraId="30665665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ინფორმაცია -</w:t>
            </w:r>
          </w:p>
          <w:p w14:paraId="610D28D8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კრიტიკულ სიტუაციაში</w:t>
            </w:r>
          </w:p>
          <w:p w14:paraId="50E4E399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 პირველადი დახმარების ჩატარების შემდეგ;</w:t>
            </w:r>
          </w:p>
          <w:p w14:paraId="77FC4B75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ჩატარებული ღონისძიებების ნუსხა და თანმიმდევრობა.</w:t>
            </w:r>
          </w:p>
        </w:tc>
        <w:tc>
          <w:tcPr>
            <w:tcW w:w="821" w:type="pct"/>
          </w:tcPr>
          <w:p w14:paraId="24E7B068" w14:textId="77777777" w:rsidR="00DD6D50" w:rsidRPr="00C12E11" w:rsidRDefault="00DD6D50" w:rsidP="001D2E0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7FC156FD" w14:textId="77777777" w:rsidR="001259F9" w:rsidRPr="00C12E11" w:rsidRDefault="001259F9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7331B13" w14:textId="77777777" w:rsidR="00E45D38" w:rsidRPr="00C12E11" w:rsidRDefault="00E45D38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EA288C9" w14:textId="77777777" w:rsidR="00E45D38" w:rsidRPr="00C12E11" w:rsidRDefault="00E45D38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C665B89" w14:textId="77777777" w:rsidR="001259F9" w:rsidRPr="00C12E11" w:rsidRDefault="00490842" w:rsidP="0028568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12E1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C12E1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C12E11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7DD292C6" w14:textId="77777777" w:rsidR="00285684" w:rsidRPr="00C12E11" w:rsidRDefault="00637623" w:rsidP="0028568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12E11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12E11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C12E11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C12E11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C12E11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C12E11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30"/>
        <w:gridCol w:w="2892"/>
        <w:gridCol w:w="2037"/>
        <w:gridCol w:w="2037"/>
        <w:gridCol w:w="3283"/>
        <w:gridCol w:w="1915"/>
      </w:tblGrid>
      <w:tr w:rsidR="00C42034" w:rsidRPr="00C12E11" w14:paraId="2A74FBF9" w14:textId="63D0EDA6" w:rsidTr="00C42034">
        <w:tc>
          <w:tcPr>
            <w:tcW w:w="916" w:type="pct"/>
            <w:vAlign w:val="center"/>
          </w:tcPr>
          <w:p w14:paraId="1255A773" w14:textId="77777777" w:rsidR="00C42034" w:rsidRPr="00C12E11" w:rsidRDefault="00C42034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71" w:type="pct"/>
            <w:vAlign w:val="center"/>
          </w:tcPr>
          <w:p w14:paraId="7B05A171" w14:textId="77777777" w:rsidR="00C42034" w:rsidRPr="00C12E11" w:rsidRDefault="00C42034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84" w:type="pct"/>
            <w:vAlign w:val="center"/>
          </w:tcPr>
          <w:p w14:paraId="220F74DF" w14:textId="77777777" w:rsidR="00C42034" w:rsidRPr="00C12E11" w:rsidRDefault="00C42034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C12E11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4" w:type="pct"/>
            <w:vAlign w:val="center"/>
          </w:tcPr>
          <w:p w14:paraId="46035C90" w14:textId="77777777" w:rsidR="00C42034" w:rsidRPr="00C12E11" w:rsidRDefault="00C42034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0A02DA15" w14:textId="77777777" w:rsidR="00C42034" w:rsidRPr="00C12E11" w:rsidRDefault="00C42034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  <w:tc>
          <w:tcPr>
            <w:tcW w:w="643" w:type="pct"/>
          </w:tcPr>
          <w:p w14:paraId="6139EEA4" w14:textId="5102B162" w:rsidR="00C42034" w:rsidRPr="00C12E11" w:rsidRDefault="00C42034" w:rsidP="00535FB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C42034" w:rsidRPr="00C12E11" w14:paraId="1C81F49F" w14:textId="0684F4A8" w:rsidTr="00C42034">
        <w:tc>
          <w:tcPr>
            <w:tcW w:w="916" w:type="pct"/>
          </w:tcPr>
          <w:p w14:paraId="64F3369A" w14:textId="77777777" w:rsidR="00C42034" w:rsidRPr="00C12E11" w:rsidRDefault="00C42034" w:rsidP="0075742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1" w:type="pct"/>
          </w:tcPr>
          <w:p w14:paraId="6182A628" w14:textId="77777777" w:rsidR="00C42034" w:rsidRPr="00C12E11" w:rsidRDefault="00C42034" w:rsidP="003E5407">
            <w:pPr>
              <w:pStyle w:val="ListParagraph"/>
              <w:numPr>
                <w:ilvl w:val="0"/>
                <w:numId w:val="17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პირველადი დახმარების 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მიზანი;</w:t>
            </w:r>
          </w:p>
          <w:p w14:paraId="6C2D422B" w14:textId="77777777" w:rsidR="00C42034" w:rsidRPr="00C12E11" w:rsidRDefault="00C42034" w:rsidP="003E5407">
            <w:pPr>
              <w:pStyle w:val="ListParagraph"/>
              <w:numPr>
                <w:ilvl w:val="0"/>
                <w:numId w:val="17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მოქმედების გეგმა პირველადი დახმარების აღმოსაჩენად;</w:t>
            </w:r>
          </w:p>
          <w:p w14:paraId="1F504C35" w14:textId="77777777" w:rsidR="00C42034" w:rsidRPr="00C12E11" w:rsidRDefault="00C42034" w:rsidP="003E5407">
            <w:pPr>
              <w:pStyle w:val="ListParagraph"/>
              <w:numPr>
                <w:ilvl w:val="0"/>
                <w:numId w:val="17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კრიტიკული მდგომარეობები - </w:t>
            </w:r>
          </w:p>
          <w:p w14:paraId="668845F9" w14:textId="77777777" w:rsidR="00C42034" w:rsidRPr="00C12E11" w:rsidRDefault="00C42034" w:rsidP="003E5407">
            <w:pPr>
              <w:pStyle w:val="ListParagraph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რესპირატორული მოშლილობა, მოხრჩობა (ასფიქსია);</w:t>
            </w:r>
          </w:p>
          <w:p w14:paraId="14F14E8E" w14:textId="77777777" w:rsidR="00C42034" w:rsidRPr="00C12E11" w:rsidRDefault="00C42034" w:rsidP="003E5407">
            <w:pPr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გულის წასვლა,</w:t>
            </w:r>
          </w:p>
          <w:p w14:paraId="085F630C" w14:textId="77777777" w:rsidR="00C42034" w:rsidRPr="00C12E11" w:rsidRDefault="00C42034" w:rsidP="003E5407">
            <w:pPr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კოლაფსი, შოკი;</w:t>
            </w:r>
          </w:p>
          <w:p w14:paraId="4E678572" w14:textId="77777777" w:rsidR="00C42034" w:rsidRPr="00C12E11" w:rsidRDefault="00C42034" w:rsidP="003E5407">
            <w:pPr>
              <w:pStyle w:val="ListParagraph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ტრავმითა და მოტეხილობით გამოწვეული ტრავმული შოკი;</w:t>
            </w:r>
          </w:p>
          <w:p w14:paraId="74774831" w14:textId="77777777" w:rsidR="00C42034" w:rsidRPr="00C12E11" w:rsidRDefault="00C42034" w:rsidP="003E5407">
            <w:pPr>
              <w:pStyle w:val="ListParagraph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ანაფილაქსიური შოკი;</w:t>
            </w:r>
          </w:p>
          <w:p w14:paraId="1F198194" w14:textId="77777777" w:rsidR="00C42034" w:rsidRPr="00C12E11" w:rsidRDefault="00C42034" w:rsidP="003E5407">
            <w:pPr>
              <w:pStyle w:val="ListParagraph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კრუნჩხვითი მდგომარეობანი; </w:t>
            </w:r>
          </w:p>
          <w:p w14:paraId="308CD552" w14:textId="77777777" w:rsidR="00C42034" w:rsidRPr="00C12E11" w:rsidRDefault="00C42034" w:rsidP="003E5407">
            <w:pPr>
              <w:pStyle w:val="ListParagraph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ელექტროტრავმა, მეხის დაცემა;</w:t>
            </w:r>
          </w:p>
          <w:p w14:paraId="25E07A5D" w14:textId="77777777" w:rsidR="00C42034" w:rsidRPr="00C12E11" w:rsidRDefault="00C42034" w:rsidP="003E5407">
            <w:pPr>
              <w:pStyle w:val="ListParagraph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ჰიპერთერმიული სინდრომი - სითბური და მზის დაკვრა, დამწვრობა;</w:t>
            </w:r>
          </w:p>
          <w:p w14:paraId="2FC317E1" w14:textId="77777777" w:rsidR="00C42034" w:rsidRPr="00C12E11" w:rsidRDefault="00C42034" w:rsidP="003E5407">
            <w:pPr>
              <w:pStyle w:val="ListParagraph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ჰიპოთერმიული სინდრომი - მოყინვა;</w:t>
            </w:r>
          </w:p>
          <w:p w14:paraId="6A77E143" w14:textId="77777777" w:rsidR="00C42034" w:rsidRPr="00C12E11" w:rsidRDefault="00C42034" w:rsidP="003E5407">
            <w:pPr>
              <w:pStyle w:val="ListParagraph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ინტოქსიკაცია;</w:t>
            </w:r>
          </w:p>
          <w:p w14:paraId="1409AEF8" w14:textId="77777777" w:rsidR="00C42034" w:rsidRPr="00C12E11" w:rsidRDefault="00C42034" w:rsidP="003E5407">
            <w:pPr>
              <w:pStyle w:val="ListParagraph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სისხლდნა;</w:t>
            </w:r>
          </w:p>
          <w:p w14:paraId="528A1B96" w14:textId="77777777" w:rsidR="00C42034" w:rsidRPr="00C12E11" w:rsidRDefault="00C42034" w:rsidP="003E5407">
            <w:pPr>
              <w:pStyle w:val="ListParagraph"/>
              <w:tabs>
                <w:tab w:val="left" w:pos="252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შხამიანი მწერების/ცხოველების</w:t>
            </w:r>
          </w:p>
          <w:p w14:paraId="17512BE0" w14:textId="77777777" w:rsidR="00C42034" w:rsidRPr="00C12E11" w:rsidRDefault="00C42034" w:rsidP="003E5407">
            <w:pPr>
              <w:pStyle w:val="ListParagraph"/>
              <w:tabs>
                <w:tab w:val="left" w:pos="252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ნაკბენები;</w:t>
            </w:r>
          </w:p>
          <w:p w14:paraId="200CF6CF" w14:textId="77777777" w:rsidR="00C42034" w:rsidRPr="00C12E11" w:rsidRDefault="00C42034" w:rsidP="003E5407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პირველადი გადაუდებელი დახმარების  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სამოქმედო გეგმის ელემენტები:</w:t>
            </w:r>
          </w:p>
          <w:p w14:paraId="2C653326" w14:textId="77777777" w:rsidR="00C42034" w:rsidRPr="00C12E11" w:rsidRDefault="00C42034" w:rsidP="003E5407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ადგილის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სიტუაციაში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გარკვევა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1680B60" w14:textId="77777777" w:rsidR="00C42034" w:rsidRPr="00C12E11" w:rsidRDefault="00C42034" w:rsidP="003E5407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უსაფრთხოების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გაწევა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4F894228" w14:textId="77777777" w:rsidR="00C42034" w:rsidRPr="00C12E11" w:rsidRDefault="00C42034" w:rsidP="003E5407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დროული მოხმობა;</w:t>
            </w:r>
          </w:p>
          <w:p w14:paraId="5FBBE207" w14:textId="77777777" w:rsidR="00C42034" w:rsidRPr="00C12E11" w:rsidRDefault="00C42034" w:rsidP="003E5407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ლათინური ტერმინოლოგია.</w:t>
            </w:r>
          </w:p>
        </w:tc>
        <w:tc>
          <w:tcPr>
            <w:tcW w:w="684" w:type="pct"/>
          </w:tcPr>
          <w:p w14:paraId="786408C2" w14:textId="77777777" w:rsidR="00C42034" w:rsidRPr="00C12E11" w:rsidRDefault="00C42034" w:rsidP="00B769AA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სასწავლო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მასალის ახსნა;</w:t>
            </w:r>
          </w:p>
          <w:p w14:paraId="30B0ECD2" w14:textId="77777777" w:rsidR="00C42034" w:rsidRPr="00C12E11" w:rsidRDefault="00C42034" w:rsidP="00B769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22427C58" w14:textId="77777777" w:rsidR="00C42034" w:rsidRPr="00C12E11" w:rsidRDefault="00C42034" w:rsidP="00C4203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0579C23" w14:textId="77777777" w:rsidR="00C42034" w:rsidRPr="00C12E11" w:rsidRDefault="00C42034" w:rsidP="00C4203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6FF1B61" w14:textId="09B24529" w:rsidR="00C42034" w:rsidRPr="00C12E11" w:rsidRDefault="00C42034" w:rsidP="00C4203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როლური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თამაში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C12E11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ფილმის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</w:p>
        </w:tc>
        <w:tc>
          <w:tcPr>
            <w:tcW w:w="684" w:type="pct"/>
          </w:tcPr>
          <w:p w14:paraId="23CA317B" w14:textId="77777777" w:rsidR="00C42034" w:rsidRPr="00C12E11" w:rsidRDefault="00C42034" w:rsidP="008F76D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ღია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ან/და დახურული ტესტი, ესსე, თემა, კაზუსის და ამოცანის ამოხსნა და სხვა;</w:t>
            </w:r>
          </w:p>
          <w:p w14:paraId="1ED8FBF9" w14:textId="77777777" w:rsidR="00C42034" w:rsidRPr="00C12E11" w:rsidRDefault="00C42034" w:rsidP="008F76D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C12E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C12E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1102" w:type="pct"/>
          </w:tcPr>
          <w:p w14:paraId="015BD73A" w14:textId="77777777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 xml:space="preserve">გამოკითხვა - ზეპირი ან/და </w:t>
            </w: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წერილობითი მტკიცებულება</w:t>
            </w:r>
          </w:p>
          <w:p w14:paraId="3B5C7C53" w14:textId="77777777" w:rsidR="00C42034" w:rsidRPr="00C12E11" w:rsidRDefault="00C42034" w:rsidP="00B769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661A5517" w14:textId="77777777" w:rsidR="00C42034" w:rsidRPr="00C12E11" w:rsidRDefault="00C42034" w:rsidP="00B769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F002AF7" w14:textId="1B3F4FF7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147D0DAA" w14:textId="77777777" w:rsidR="00C42034" w:rsidRPr="00C12E11" w:rsidRDefault="00C42034" w:rsidP="0075742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3" w:type="pct"/>
          </w:tcPr>
          <w:p w14:paraId="35AA73CD" w14:textId="3EDE050D" w:rsidR="00C42034" w:rsidRPr="00C12E11" w:rsidRDefault="00C42034" w:rsidP="00B769A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C42034" w:rsidRPr="00C12E11" w14:paraId="74830488" w14:textId="67293DBC" w:rsidTr="00C42034">
        <w:tc>
          <w:tcPr>
            <w:tcW w:w="916" w:type="pct"/>
          </w:tcPr>
          <w:p w14:paraId="409244A3" w14:textId="77777777" w:rsidR="00C42034" w:rsidRPr="00C12E11" w:rsidRDefault="00C42034" w:rsidP="0075742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71" w:type="pct"/>
          </w:tcPr>
          <w:p w14:paraId="466008FE" w14:textId="77777777" w:rsidR="00C42034" w:rsidRPr="00C12E11" w:rsidRDefault="00C42034" w:rsidP="003E5407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  <w:tab w:val="left" w:pos="342"/>
              </w:tabs>
              <w:ind w:left="72" w:firstLine="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 კრიტიკული მდგომარეობის სიმპტომატიკა;</w:t>
            </w:r>
          </w:p>
          <w:p w14:paraId="6D45C1B3" w14:textId="77777777" w:rsidR="00C42034" w:rsidRPr="00C12E11" w:rsidRDefault="00C42034" w:rsidP="003E5407">
            <w:pPr>
              <w:pStyle w:val="ListParagraph"/>
              <w:numPr>
                <w:ilvl w:val="0"/>
                <w:numId w:val="20"/>
              </w:numPr>
              <w:tabs>
                <w:tab w:val="left" w:pos="342"/>
              </w:tabs>
              <w:autoSpaceDE w:val="0"/>
              <w:autoSpaceDN w:val="0"/>
              <w:adjustRightInd w:val="0"/>
              <w:ind w:left="72" w:firstLine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პირველადი დახმარების 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>D.R.C.A.B.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ალგორითმი</w:t>
            </w: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824F088" w14:textId="77777777" w:rsidR="00C42034" w:rsidRPr="00C12E11" w:rsidRDefault="00C42034" w:rsidP="000F6340">
            <w:pPr>
              <w:pStyle w:val="ListParagraph"/>
              <w:tabs>
                <w:tab w:val="left" w:pos="177"/>
                <w:tab w:val="left" w:pos="396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14:paraId="0E79EEF6" w14:textId="77777777" w:rsidR="00C42034" w:rsidRPr="00C12E11" w:rsidRDefault="00C42034" w:rsidP="00B769AA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სასწავლო მასალის ახსნა;</w:t>
            </w:r>
          </w:p>
          <w:p w14:paraId="76D10F75" w14:textId="77777777" w:rsidR="00C42034" w:rsidRPr="00C12E11" w:rsidRDefault="00C42034" w:rsidP="00B769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22157743" w14:textId="77777777" w:rsidR="00C42034" w:rsidRPr="00C12E11" w:rsidRDefault="00C42034" w:rsidP="00337FE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  <w:p w14:paraId="3C28C270" w14:textId="77777777" w:rsidR="00C42034" w:rsidRPr="00C12E11" w:rsidRDefault="00C42034" w:rsidP="00337FE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AACAF74" w14:textId="02B809A6" w:rsidR="00C42034" w:rsidRPr="00C12E11" w:rsidRDefault="00C42034" w:rsidP="00337FE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როლური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თამაში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C12E11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ფილმის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</w:p>
        </w:tc>
        <w:tc>
          <w:tcPr>
            <w:tcW w:w="684" w:type="pct"/>
          </w:tcPr>
          <w:p w14:paraId="0DD3D98C" w14:textId="77777777" w:rsidR="00C42034" w:rsidRPr="00C12E11" w:rsidRDefault="00C42034" w:rsidP="008F76D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წერითი 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134D92A0" w14:textId="77777777" w:rsidR="00C42034" w:rsidRPr="00C12E11" w:rsidRDefault="00C42034" w:rsidP="008F76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C12E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C12E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1102" w:type="pct"/>
          </w:tcPr>
          <w:p w14:paraId="70BAE066" w14:textId="77777777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4C3F8BA9" w14:textId="77777777" w:rsidR="00C42034" w:rsidRPr="00C12E11" w:rsidRDefault="00C42034" w:rsidP="00B769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3CDDADBC" w14:textId="77777777" w:rsidR="00C42034" w:rsidRPr="00C12E11" w:rsidRDefault="00C42034" w:rsidP="00B769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05FC130" w14:textId="1F5EC8E2" w:rsidR="00C42034" w:rsidRPr="00C12E11" w:rsidRDefault="00C42034" w:rsidP="00B769A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43" w:type="pct"/>
          </w:tcPr>
          <w:p w14:paraId="34325354" w14:textId="659C6139" w:rsidR="00C42034" w:rsidRPr="00C12E11" w:rsidRDefault="00C42034" w:rsidP="00B769A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C42034" w:rsidRPr="00C12E11" w14:paraId="104ADBED" w14:textId="09B384ED" w:rsidTr="00C42034">
        <w:tc>
          <w:tcPr>
            <w:tcW w:w="916" w:type="pct"/>
          </w:tcPr>
          <w:p w14:paraId="6151DB27" w14:textId="77777777" w:rsidR="00C42034" w:rsidRPr="00C12E11" w:rsidRDefault="00C42034" w:rsidP="0075742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971" w:type="pct"/>
          </w:tcPr>
          <w:p w14:paraId="1C51583D" w14:textId="77777777" w:rsidR="00C42034" w:rsidRPr="00C12E11" w:rsidRDefault="00C42034" w:rsidP="003E5407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გადაუდებელი დახმარების   ღონისძიებები: გულსისხლძარღვთა  და  სუნთქვის მოშლილობით 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მიმდინარე მდგომარეობების დროს;</w:t>
            </w:r>
          </w:p>
          <w:p w14:paraId="77B2D34E" w14:textId="77777777" w:rsidR="00C42034" w:rsidRPr="00C12E11" w:rsidRDefault="00C42034" w:rsidP="003E5407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სუნთქვის დარღვევისას;</w:t>
            </w:r>
          </w:p>
          <w:p w14:paraId="22614B8D" w14:textId="77777777" w:rsidR="00C42034" w:rsidRPr="00C12E11" w:rsidRDefault="00C42034" w:rsidP="003E5407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სისხლის მომოქცევის დარღვევისას;</w:t>
            </w:r>
          </w:p>
          <w:p w14:paraId="099C2F93" w14:textId="77777777" w:rsidR="00C42034" w:rsidRPr="00C12E11" w:rsidRDefault="00C42034" w:rsidP="003E5407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ცნობიერების დარღვევისას;</w:t>
            </w:r>
          </w:p>
          <w:p w14:paraId="47D9DB97" w14:textId="77777777" w:rsidR="00C42034" w:rsidRPr="00C12E11" w:rsidRDefault="00C42034" w:rsidP="003E5407">
            <w:pPr>
              <w:pStyle w:val="ListParagraph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სასუნთქი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გზების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გამავლობის უზრუნველყოფა;</w:t>
            </w:r>
          </w:p>
          <w:p w14:paraId="0BCA0ABF" w14:textId="77777777" w:rsidR="00C42034" w:rsidRPr="00C12E11" w:rsidRDefault="00C42034" w:rsidP="003E5407">
            <w:pPr>
              <w:pStyle w:val="ListParagraph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კომპრესია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მკერდის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ძვალზე</w:t>
            </w:r>
            <w:r w:rsidRPr="00C12E11">
              <w:rPr>
                <w:sz w:val="20"/>
                <w:szCs w:val="20"/>
                <w:lang w:val="ka-GE"/>
              </w:rPr>
              <w:t xml:space="preserve"> (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გულის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გარეგანი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მასაჟი</w:t>
            </w:r>
            <w:r w:rsidRPr="00C12E11">
              <w:rPr>
                <w:sz w:val="20"/>
                <w:szCs w:val="20"/>
                <w:lang w:val="ka-GE"/>
              </w:rPr>
              <w:t>)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10B0186" w14:textId="77777777" w:rsidR="00C42034" w:rsidRPr="00C12E11" w:rsidRDefault="00C42034" w:rsidP="003E5407">
            <w:pPr>
              <w:pStyle w:val="ListParagraph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ფილტვ</w:t>
            </w:r>
            <w:r w:rsidRPr="00C12E11">
              <w:rPr>
                <w:sz w:val="20"/>
                <w:szCs w:val="20"/>
                <w:lang w:val="ka-GE"/>
              </w:rPr>
              <w:t>-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გულის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რეანიმაცია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ასაკობრივი თავისებურებების ჭრილში;</w:t>
            </w:r>
          </w:p>
          <w:p w14:paraId="7E465E19" w14:textId="77777777" w:rsidR="00C42034" w:rsidRPr="00C12E11" w:rsidRDefault="00C42034" w:rsidP="003E5407">
            <w:pPr>
              <w:pStyle w:val="ListParagraph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ლათინური ტერმინოლოგია;</w:t>
            </w:r>
          </w:p>
          <w:p w14:paraId="6C94DEEA" w14:textId="77777777" w:rsidR="00C42034" w:rsidRPr="00C12E11" w:rsidRDefault="00C42034" w:rsidP="003E5407">
            <w:pPr>
              <w:pStyle w:val="ListParagraph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დოკუმენტაციის წარმოება.</w:t>
            </w:r>
          </w:p>
          <w:p w14:paraId="26389E56" w14:textId="77777777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14:paraId="2E8C0316" w14:textId="77777777" w:rsidR="00C42034" w:rsidRPr="00C12E11" w:rsidRDefault="00C42034" w:rsidP="00B769AA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4C5F2C46" w14:textId="77777777" w:rsidR="00C42034" w:rsidRPr="00C12E11" w:rsidRDefault="00C42034" w:rsidP="00B769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მასალის გარშემო;</w:t>
            </w:r>
          </w:p>
          <w:p w14:paraId="22CD9D8F" w14:textId="7A3245A1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4" w:type="pct"/>
          </w:tcPr>
          <w:p w14:paraId="321FD4EA" w14:textId="518856C3" w:rsidR="00C42034" w:rsidRPr="00C12E11" w:rsidRDefault="00C42034" w:rsidP="005C0141">
            <w:pPr>
              <w:spacing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პროფესიული განათლების მასწავლებელი </w:t>
            </w:r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  <w:r w:rsidRPr="00C12E11">
              <w:t> </w:t>
            </w:r>
          </w:p>
        </w:tc>
        <w:tc>
          <w:tcPr>
            <w:tcW w:w="1102" w:type="pct"/>
          </w:tcPr>
          <w:p w14:paraId="0A37D094" w14:textId="19F0CBC5" w:rsidR="00C42034" w:rsidRPr="00C12E11" w:rsidRDefault="00C42034" w:rsidP="00FD60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მტკიცებულება </w:t>
            </w:r>
          </w:p>
          <w:p w14:paraId="1A4980C1" w14:textId="75D5B2AD" w:rsidR="00C42034" w:rsidRPr="00C12E11" w:rsidRDefault="00C42034" w:rsidP="0075742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პროცესს.  </w:t>
            </w:r>
          </w:p>
          <w:p w14:paraId="10DD2E6E" w14:textId="77777777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3" w:type="pct"/>
          </w:tcPr>
          <w:p w14:paraId="46FF2F8B" w14:textId="55CC3B24" w:rsidR="00C42034" w:rsidRPr="00C12E11" w:rsidRDefault="00C42034" w:rsidP="00FD60F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არა</w:t>
            </w:r>
          </w:p>
        </w:tc>
      </w:tr>
      <w:tr w:rsidR="00C42034" w:rsidRPr="00C12E11" w14:paraId="2542A9CD" w14:textId="46CFD138" w:rsidTr="00C42034">
        <w:tc>
          <w:tcPr>
            <w:tcW w:w="916" w:type="pct"/>
          </w:tcPr>
          <w:p w14:paraId="22E3BBC9" w14:textId="77777777" w:rsidR="00C42034" w:rsidRPr="00C12E11" w:rsidRDefault="00C42034" w:rsidP="0075742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71" w:type="pct"/>
          </w:tcPr>
          <w:p w14:paraId="15A7D9B3" w14:textId="77777777" w:rsidR="00C42034" w:rsidRPr="00C12E11" w:rsidRDefault="00C42034" w:rsidP="003E5407">
            <w:pPr>
              <w:pStyle w:val="ListParagraph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პაციენტის სწორი პოზიცია  ტრავმების დროს;</w:t>
            </w:r>
          </w:p>
          <w:p w14:paraId="63576D09" w14:textId="77777777" w:rsidR="00C42034" w:rsidRPr="00C12E11" w:rsidRDefault="00C42034" w:rsidP="003E5407">
            <w:pPr>
              <w:pStyle w:val="ListParagraph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მოტეხილობის დროს ლახტის და არტაშნის დადების   ტექნიკა;</w:t>
            </w:r>
          </w:p>
          <w:p w14:paraId="2BFED746" w14:textId="77777777" w:rsidR="00C42034" w:rsidRPr="00C12E11" w:rsidRDefault="00C42034" w:rsidP="003E5407">
            <w:pPr>
              <w:pStyle w:val="ListParagraph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გადაუდებელი დახმარების ღონისძიებები სისხლდენების  დროს;</w:t>
            </w:r>
          </w:p>
          <w:p w14:paraId="6A956C92" w14:textId="77777777" w:rsidR="00C42034" w:rsidRPr="00C12E11" w:rsidRDefault="00C42034" w:rsidP="003E5407">
            <w:pPr>
              <w:pStyle w:val="ListParagraph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ლახტის  დადებას სისხლდენის დროს შესაბამისი ტექნიკის 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დაცვით;</w:t>
            </w:r>
          </w:p>
          <w:p w14:paraId="01731C92" w14:textId="77777777" w:rsidR="00C42034" w:rsidRPr="00C12E11" w:rsidRDefault="00C42034" w:rsidP="003E5407">
            <w:pPr>
              <w:pStyle w:val="ListParagraph"/>
              <w:numPr>
                <w:ilvl w:val="0"/>
                <w:numId w:val="22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ლათინური ტერმინოლოგია;</w:t>
            </w:r>
          </w:p>
          <w:p w14:paraId="381BC65C" w14:textId="77777777" w:rsidR="00C42034" w:rsidRPr="00C12E11" w:rsidRDefault="00C42034" w:rsidP="003E5407">
            <w:pPr>
              <w:pStyle w:val="ListParagraph"/>
              <w:numPr>
                <w:ilvl w:val="0"/>
                <w:numId w:val="22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დოკუმენტაციის წარმოება.</w:t>
            </w:r>
          </w:p>
          <w:p w14:paraId="1C958F8B" w14:textId="77777777" w:rsidR="00C42034" w:rsidRPr="00C12E11" w:rsidRDefault="00C42034" w:rsidP="000F6340">
            <w:pPr>
              <w:pStyle w:val="ListParagraph"/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14:paraId="023D96F4" w14:textId="77777777" w:rsidR="00C42034" w:rsidRPr="00C12E11" w:rsidRDefault="00C42034" w:rsidP="00B769AA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FD4BF1F" w14:textId="77777777" w:rsidR="00C42034" w:rsidRPr="00C12E11" w:rsidRDefault="00C42034" w:rsidP="00B769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15EA7116" w14:textId="6FB4CFBE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4" w:type="pct"/>
          </w:tcPr>
          <w:p w14:paraId="12902E60" w14:textId="77469024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</w:t>
            </w:r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პროცესში აფასებს და პარალელურად პროფესიულ სტუდენტს გამოკითხავს თეორიულ საკითხებს.</w:t>
            </w:r>
            <w:r w:rsidRPr="00C12E11">
              <w:t> </w:t>
            </w:r>
          </w:p>
        </w:tc>
        <w:tc>
          <w:tcPr>
            <w:tcW w:w="1102" w:type="pct"/>
          </w:tcPr>
          <w:p w14:paraId="2FA5715F" w14:textId="42ED61CC" w:rsidR="00C42034" w:rsidRPr="00C12E11" w:rsidRDefault="00C42034" w:rsidP="00B769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მტკიცებულება </w:t>
            </w:r>
          </w:p>
          <w:p w14:paraId="78FB27C5" w14:textId="77777777" w:rsidR="00C42034" w:rsidRPr="00C12E11" w:rsidRDefault="00C42034" w:rsidP="00B769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რომელიც ასახავს პროფესიული სტუდენტის მიერ დავალების შესრულების პროცესს.  </w:t>
            </w:r>
          </w:p>
          <w:p w14:paraId="6382A00B" w14:textId="77777777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3" w:type="pct"/>
          </w:tcPr>
          <w:p w14:paraId="2D9A3680" w14:textId="1BA3E50E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არა</w:t>
            </w:r>
          </w:p>
        </w:tc>
      </w:tr>
      <w:tr w:rsidR="00C42034" w:rsidRPr="00C12E11" w14:paraId="04E86FEF" w14:textId="10298839" w:rsidTr="00C42034">
        <w:tc>
          <w:tcPr>
            <w:tcW w:w="916" w:type="pct"/>
          </w:tcPr>
          <w:p w14:paraId="0978F538" w14:textId="77777777" w:rsidR="00C42034" w:rsidRPr="00C12E11" w:rsidRDefault="00C42034" w:rsidP="0075742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971" w:type="pct"/>
          </w:tcPr>
          <w:p w14:paraId="00640D5C" w14:textId="77777777" w:rsidR="00C42034" w:rsidRPr="00C12E11" w:rsidRDefault="00C42034" w:rsidP="003E5407">
            <w:pPr>
              <w:pStyle w:val="ListParagraph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შემთხვევის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ადგილის დათვალიერებით 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კონკრეტული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სიტუაციის დადგენა;</w:t>
            </w:r>
          </w:p>
          <w:p w14:paraId="196135C0" w14:textId="77777777" w:rsidR="00C42034" w:rsidRPr="00C12E11" w:rsidRDefault="00C42034" w:rsidP="003E5407">
            <w:pPr>
              <w:pStyle w:val="ListParagraph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დაზარალებულისათვის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და თავისთვის გარემოს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უსაფრთხოების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უზრუნველყოფის წესები;</w:t>
            </w:r>
          </w:p>
          <w:p w14:paraId="4157CA7D" w14:textId="77777777" w:rsidR="00C42034" w:rsidRPr="00C12E11" w:rsidRDefault="00C42034" w:rsidP="003E5407">
            <w:pPr>
              <w:pStyle w:val="ListParagraph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დაზარალებულის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/პაციენტის ცნობიერების განსაზღვრა;</w:t>
            </w:r>
          </w:p>
          <w:p w14:paraId="5FFFE70B" w14:textId="77777777" w:rsidR="00C42034" w:rsidRPr="00C12E11" w:rsidRDefault="00C42034" w:rsidP="003E5407">
            <w:pPr>
              <w:pStyle w:val="ListParagraph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დოკუმენტაციის წარმოება.</w:t>
            </w:r>
          </w:p>
          <w:p w14:paraId="774F87E7" w14:textId="77777777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14:paraId="433C665F" w14:textId="77777777" w:rsidR="00C42034" w:rsidRPr="00C12E11" w:rsidRDefault="00C42034" w:rsidP="00B769AA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მინი-ლექცია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F3030DC" w14:textId="77777777" w:rsidR="00C42034" w:rsidRPr="00C12E11" w:rsidRDefault="00C42034" w:rsidP="00B769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3A39E05C" w14:textId="76CF6CC4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4" w:type="pct"/>
          </w:tcPr>
          <w:p w14:paraId="0EC8C460" w14:textId="41741BD8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  <w:r w:rsidRPr="00C12E11">
              <w:t> </w:t>
            </w:r>
          </w:p>
        </w:tc>
        <w:tc>
          <w:tcPr>
            <w:tcW w:w="1102" w:type="pct"/>
          </w:tcPr>
          <w:p w14:paraId="56319DBC" w14:textId="27CDB6F6" w:rsidR="00C42034" w:rsidRPr="00C12E11" w:rsidRDefault="00C42034" w:rsidP="00B769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შესრულების მტკიცებულება </w:t>
            </w:r>
          </w:p>
          <w:p w14:paraId="487D2829" w14:textId="77777777" w:rsidR="00C42034" w:rsidRPr="00C12E11" w:rsidRDefault="00C42034" w:rsidP="00B769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პროცესს.  </w:t>
            </w:r>
          </w:p>
          <w:p w14:paraId="7729427B" w14:textId="77777777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3" w:type="pct"/>
          </w:tcPr>
          <w:p w14:paraId="245B9D45" w14:textId="6021E068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არა</w:t>
            </w:r>
          </w:p>
        </w:tc>
      </w:tr>
      <w:tr w:rsidR="00C42034" w:rsidRPr="00C12E11" w14:paraId="6C80A9FC" w14:textId="69AD1A22" w:rsidTr="00C42034">
        <w:trPr>
          <w:trHeight w:val="440"/>
        </w:trPr>
        <w:tc>
          <w:tcPr>
            <w:tcW w:w="916" w:type="pct"/>
          </w:tcPr>
          <w:p w14:paraId="641AD20E" w14:textId="77777777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</w:tc>
        <w:tc>
          <w:tcPr>
            <w:tcW w:w="4084" w:type="pct"/>
            <w:gridSpan w:val="5"/>
          </w:tcPr>
          <w:p w14:paraId="1833E1D6" w14:textId="77777777" w:rsidR="00C42034" w:rsidRPr="00C12E11" w:rsidRDefault="00C42034" w:rsidP="003E5407">
            <w:pPr>
              <w:pStyle w:val="ListParagraph"/>
              <w:ind w:left="-18"/>
              <w:jc w:val="both"/>
              <w:rPr>
                <w:rFonts w:ascii="Sylfaen" w:hAnsi="Sylfaen"/>
                <w:sz w:val="20"/>
                <w:szCs w:val="20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მიმდინარეობისას სასურველია, განხორციელდეს განმავითარებელი შეფასებები და სწავლის შედეგები საბოლოოდ შეფასდეს ერთდროულად. შეფასებისთვის 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სასურველია,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პროფესიულმა სტუდენტმა შეასრულოს წერილობითი ტესტი და რეფერატი. მტკიცებულება იქნება პროფესიული სტუდენტის პორტფოლიოში ტესტისა და რეფერატის სახით.</w:t>
            </w:r>
          </w:p>
          <w:p w14:paraId="30D081CA" w14:textId="196B9BFF" w:rsidR="00C42034" w:rsidRPr="00C12E11" w:rsidRDefault="00C42034" w:rsidP="003E5407">
            <w:pPr>
              <w:pStyle w:val="ListParagraph"/>
              <w:ind w:lef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eastAsia="Sylfaen" w:hAnsi="Sylfaen" w:cs="Sylfaen"/>
                <w:sz w:val="20"/>
                <w:szCs w:val="20"/>
              </w:rPr>
              <w:t>სასურველია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12E11">
              <w:rPr>
                <w:rFonts w:ascii="Sylfaen" w:eastAsia="Sylfaen" w:hAnsi="Sylfaen" w:cs="Sylfaen"/>
                <w:sz w:val="20"/>
                <w:szCs w:val="20"/>
              </w:rPr>
              <w:t xml:space="preserve"> პროფესიულმა 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C12E11">
              <w:rPr>
                <w:rFonts w:ascii="Sylfaen" w:eastAsia="Sylfaen" w:hAnsi="Sylfaen" w:cs="Sylfaen"/>
                <w:sz w:val="20"/>
                <w:szCs w:val="20"/>
              </w:rPr>
              <w:t xml:space="preserve">მასწავლებელმა თავად შეარჩიოს სასწავლო თემასთან დაკავშირებული 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ვიდეო და ბეჭდური </w:t>
            </w:r>
            <w:r w:rsidRPr="00C12E11">
              <w:rPr>
                <w:rFonts w:ascii="Sylfaen" w:eastAsia="Sylfaen" w:hAnsi="Sylfaen" w:cs="Sylfaen"/>
                <w:sz w:val="20"/>
                <w:szCs w:val="20"/>
              </w:rPr>
              <w:t>თვალსაჩინ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r w:rsidRPr="00C12E11">
              <w:rPr>
                <w:rFonts w:ascii="Sylfaen" w:eastAsia="Sylfaen" w:hAnsi="Sylfaen" w:cs="Sylfaen"/>
                <w:sz w:val="20"/>
                <w:szCs w:val="20"/>
              </w:rPr>
              <w:t>ებებ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 </w:t>
            </w:r>
            <w:r w:rsidRPr="00C12E11">
              <w:rPr>
                <w:rFonts w:ascii="Sylfaen" w:eastAsia="Sylfaen" w:hAnsi="Sylfaen" w:cs="Sylfaen"/>
                <w:sz w:val="20"/>
                <w:szCs w:val="20"/>
              </w:rPr>
              <w:t xml:space="preserve">და 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უზრუნველყოფილ იქნას</w:t>
            </w:r>
            <w:r w:rsidRPr="00C12E11">
              <w:rPr>
                <w:rFonts w:ascii="Sylfaen" w:eastAsia="Sylfaen" w:hAnsi="Sylfaen" w:cs="Sylfaen"/>
                <w:sz w:val="20"/>
                <w:szCs w:val="20"/>
              </w:rPr>
              <w:t xml:space="preserve"> მ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C12E11">
              <w:rPr>
                <w:rFonts w:ascii="Sylfaen" w:eastAsia="Sylfaen" w:hAnsi="Sylfaen" w:cs="Sylfaen"/>
                <w:sz w:val="20"/>
                <w:szCs w:val="20"/>
              </w:rPr>
              <w:t>თი დამზადება.</w:t>
            </w:r>
          </w:p>
        </w:tc>
      </w:tr>
    </w:tbl>
    <w:p w14:paraId="1F060B9B" w14:textId="77777777" w:rsidR="003E5407" w:rsidRPr="00C12E11" w:rsidRDefault="003E5407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5F7F1E1" w14:textId="77777777" w:rsidR="00637623" w:rsidRPr="00C12E11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12E11">
        <w:rPr>
          <w:rFonts w:ascii="Sylfaen" w:hAnsi="Sylfaen" w:cs="Arial"/>
          <w:b/>
          <w:sz w:val="20"/>
          <w:szCs w:val="20"/>
          <w:lang w:val="ka-GE"/>
        </w:rPr>
        <w:t>3.2</w:t>
      </w:r>
      <w:r w:rsidR="000A6F52" w:rsidRPr="00C12E11">
        <w:rPr>
          <w:rFonts w:ascii="Sylfaen" w:hAnsi="Sylfaen" w:cs="Arial"/>
          <w:b/>
          <w:sz w:val="20"/>
          <w:szCs w:val="20"/>
          <w:lang w:val="ka-GE"/>
        </w:rPr>
        <w:t>.</w:t>
      </w:r>
      <w:r w:rsidRPr="00C12E11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DC555F" w:rsidRPr="00C12E11" w14:paraId="185AB2E4" w14:textId="77777777" w:rsidTr="0075742E"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723E5" w14:textId="77777777" w:rsidR="00DC555F" w:rsidRPr="00C12E11" w:rsidRDefault="00DC555F" w:rsidP="007574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8FC42" w14:textId="77777777" w:rsidR="00DC555F" w:rsidRPr="00C12E11" w:rsidRDefault="00DC555F" w:rsidP="0075742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12E11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  <w:p w14:paraId="5AF23150" w14:textId="77777777" w:rsidR="003E5407" w:rsidRPr="00C12E11" w:rsidRDefault="003E5407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555F" w:rsidRPr="00C12E11" w14:paraId="1511D8B3" w14:textId="77777777" w:rsidTr="0075742E">
        <w:trPr>
          <w:trHeight w:val="847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D8CB9" w14:textId="77777777" w:rsidR="00DC555F" w:rsidRPr="00C12E11" w:rsidRDefault="00DC555F" w:rsidP="0075742E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C8260" w14:textId="77777777" w:rsidR="00DC555F" w:rsidRPr="00C12E11" w:rsidRDefault="00DC555F" w:rsidP="000A6F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საკონტაქტო 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028FAB" w14:textId="77777777" w:rsidR="00DC555F" w:rsidRPr="00C12E11" w:rsidRDefault="00DC555F" w:rsidP="0075742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4E5116" w14:textId="77777777" w:rsidR="00DC555F" w:rsidRPr="00C12E11" w:rsidRDefault="00DC555F" w:rsidP="0075742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899B27" w14:textId="77777777" w:rsidR="00DC555F" w:rsidRPr="00C12E11" w:rsidRDefault="00DC555F" w:rsidP="0075742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C555F" w:rsidRPr="00C12E11" w14:paraId="4FD4EE58" w14:textId="77777777" w:rsidTr="0075742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300F9" w14:textId="0749B979" w:rsidR="00DC555F" w:rsidRPr="00C12E11" w:rsidRDefault="00DC555F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94845" w14:textId="77777777" w:rsidR="00DC555F" w:rsidRPr="00C12E11" w:rsidRDefault="00D34631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438D" w14:textId="77777777" w:rsidR="00DC555F" w:rsidRPr="00C12E11" w:rsidRDefault="00D34631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52CF" w14:textId="77777777" w:rsidR="00DC555F" w:rsidRPr="00C12E11" w:rsidRDefault="00C17AF4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7C031" w14:textId="77777777" w:rsidR="00DC555F" w:rsidRPr="00C12E11" w:rsidRDefault="00D34631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</w:tr>
      <w:tr w:rsidR="00DC555F" w:rsidRPr="00C12E11" w14:paraId="0E96DA78" w14:textId="77777777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877F1" w14:textId="325D138A" w:rsidR="00DC555F" w:rsidRPr="00C12E11" w:rsidRDefault="00DC555F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E2773" w14:textId="77777777" w:rsidR="00DC555F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C4AE3" w14:textId="77777777" w:rsidR="00DC555F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18D5A" w14:textId="77777777" w:rsidR="00DC555F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899F4" w14:textId="77777777" w:rsidR="00DC555F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13</w:t>
            </w:r>
          </w:p>
        </w:tc>
      </w:tr>
      <w:tr w:rsidR="00DC555F" w:rsidRPr="00C12E11" w14:paraId="618EF2BC" w14:textId="77777777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7E33E" w14:textId="37C35649" w:rsidR="00DC555F" w:rsidRPr="00C12E11" w:rsidRDefault="00DC555F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59D75" w14:textId="77777777" w:rsidR="00DC555F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8CD7" w14:textId="77777777" w:rsidR="00DC555F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5C6FC" w14:textId="77777777" w:rsidR="00DC555F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71D5" w14:textId="77777777" w:rsidR="00DC555F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4631" w:rsidRPr="00C12E11"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</w:tr>
      <w:tr w:rsidR="006703DD" w:rsidRPr="00C12E11" w14:paraId="063F15A9" w14:textId="77777777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307F7" w14:textId="5BD1F2BE" w:rsidR="006703DD" w:rsidRPr="00C12E11" w:rsidRDefault="006703DD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55743" w14:textId="77777777" w:rsidR="006703DD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17896" w14:textId="77777777" w:rsidR="006703DD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BE4C4" w14:textId="77777777" w:rsidR="006703DD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3F79C" w14:textId="77777777" w:rsidR="006703DD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4631" w:rsidRPr="00C12E11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</w:tr>
      <w:tr w:rsidR="006703DD" w:rsidRPr="00C12E11" w14:paraId="2248744E" w14:textId="77777777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E9CC8" w14:textId="205A3872" w:rsidR="006703DD" w:rsidRPr="00C12E11" w:rsidRDefault="006703DD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17AD3" w14:textId="77777777" w:rsidR="006703DD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1C626" w14:textId="77777777" w:rsidR="006703DD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B5CF2" w14:textId="77777777" w:rsidR="006703DD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99225" w14:textId="77777777" w:rsidR="006703DD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4631" w:rsidRPr="00C12E11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</w:tr>
      <w:tr w:rsidR="00DC555F" w:rsidRPr="00C12E11" w14:paraId="4626B0A0" w14:textId="77777777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862A" w14:textId="77777777" w:rsidR="00DC555F" w:rsidRPr="00C12E11" w:rsidRDefault="00DC555F" w:rsidP="007574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სულ: 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1CB15" w14:textId="77777777" w:rsidR="00DC555F" w:rsidRPr="00C12E11" w:rsidRDefault="00CB4D8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50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8A598" w14:textId="77777777" w:rsidR="00DC555F" w:rsidRPr="00C12E11" w:rsidRDefault="00CB4D8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57E34" w14:textId="77777777" w:rsidR="00DC555F" w:rsidRPr="00C12E11" w:rsidRDefault="00C17AF4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75D65" w14:textId="77777777" w:rsidR="00DC555F" w:rsidRPr="00C12E11" w:rsidRDefault="00C17AF4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75</w:t>
            </w:r>
          </w:p>
        </w:tc>
      </w:tr>
    </w:tbl>
    <w:p w14:paraId="5552C829" w14:textId="77777777" w:rsidR="002D5A93" w:rsidRPr="00C12E11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12E11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C12E11">
        <w:rPr>
          <w:rFonts w:ascii="Sylfaen" w:hAnsi="Sylfaen" w:cs="Arial"/>
          <w:b/>
          <w:sz w:val="20"/>
          <w:szCs w:val="20"/>
          <w:lang w:val="ka-GE"/>
        </w:rPr>
        <w:t>3</w:t>
      </w:r>
      <w:r w:rsidRPr="00C12E1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C12E11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3D5A528" w14:textId="77777777" w:rsidR="00053FBB" w:rsidRPr="00C12E11" w:rsidRDefault="00053FBB" w:rsidP="00053FBB">
      <w:pPr>
        <w:pStyle w:val="ListParagraph"/>
        <w:numPr>
          <w:ilvl w:val="0"/>
          <w:numId w:val="28"/>
        </w:numPr>
        <w:rPr>
          <w:rFonts w:ascii="Sylfaen" w:hAnsi="Sylfaen"/>
          <w:sz w:val="20"/>
          <w:szCs w:val="20"/>
          <w:lang w:val="ka-GE"/>
        </w:rPr>
      </w:pPr>
      <w:r w:rsidRPr="00C12E11">
        <w:rPr>
          <w:rFonts w:ascii="Sylfaen" w:hAnsi="Sylfaen"/>
          <w:sz w:val="20"/>
          <w:szCs w:val="20"/>
          <w:lang w:val="ka-GE"/>
        </w:rPr>
        <w:t>თურმანაული, გ. „სასწრაფო და გადაუდებებელი სამედიცინო დახმარების საფუძვლები“ (1-3)</w:t>
      </w:r>
    </w:p>
    <w:p w14:paraId="162DEEB0" w14:textId="77777777" w:rsidR="00053FBB" w:rsidRPr="00C12E11" w:rsidRDefault="00053FBB" w:rsidP="00053FBB">
      <w:pPr>
        <w:pStyle w:val="ListParagraph"/>
        <w:numPr>
          <w:ilvl w:val="0"/>
          <w:numId w:val="28"/>
        </w:numPr>
        <w:rPr>
          <w:rFonts w:ascii="Sylfaen" w:hAnsi="Sylfaen"/>
          <w:sz w:val="20"/>
          <w:szCs w:val="20"/>
          <w:lang w:val="ka-GE"/>
        </w:rPr>
      </w:pPr>
      <w:r w:rsidRPr="00C12E11">
        <w:rPr>
          <w:rFonts w:ascii="Sylfaen" w:hAnsi="Sylfaen" w:cs="Sylfaen"/>
          <w:color w:val="000000" w:themeColor="text1"/>
          <w:sz w:val="20"/>
          <w:szCs w:val="20"/>
          <w:lang w:val="ka-GE"/>
        </w:rPr>
        <w:t>პირველადი სამედიცინო დახმარება</w:t>
      </w:r>
      <w:r w:rsidRPr="00C12E11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 - </w:t>
      </w:r>
      <w:r w:rsidRPr="00C12E11">
        <w:rPr>
          <w:rFonts w:ascii="Sylfaen" w:hAnsi="Sylfaen" w:cs="Sylfaen"/>
          <w:color w:val="000000" w:themeColor="text1"/>
          <w:sz w:val="20"/>
          <w:szCs w:val="20"/>
          <w:lang w:val="ka-GE"/>
        </w:rPr>
        <w:t>გადაუდებელი სამედიცინო დახმარების სასწავლო ცენტრი თბილისი</w:t>
      </w:r>
      <w:r w:rsidRPr="00C12E11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2006 </w:t>
      </w:r>
      <w:r w:rsidRPr="00C12E11">
        <w:rPr>
          <w:rFonts w:ascii="Sylfaen" w:hAnsi="Sylfaen" w:cs="Sylfaen"/>
          <w:color w:val="000000" w:themeColor="text1"/>
          <w:sz w:val="20"/>
          <w:szCs w:val="20"/>
          <w:lang w:val="ka-GE"/>
        </w:rPr>
        <w:t>წ</w:t>
      </w:r>
      <w:r w:rsidRPr="00C12E11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</w:t>
      </w:r>
      <w:r w:rsidRPr="00C12E11">
        <w:rPr>
          <w:rFonts w:ascii="Sylfaen" w:hAnsi="Sylfaen"/>
          <w:sz w:val="20"/>
          <w:szCs w:val="20"/>
          <w:lang w:val="ka-GE"/>
        </w:rPr>
        <w:t>(1-3)</w:t>
      </w:r>
    </w:p>
    <w:p w14:paraId="7B2A92C7" w14:textId="77777777" w:rsidR="00053FBB" w:rsidRPr="00C12E11" w:rsidRDefault="00053FBB" w:rsidP="00053FBB">
      <w:pPr>
        <w:pStyle w:val="ListParagraph"/>
        <w:numPr>
          <w:ilvl w:val="0"/>
          <w:numId w:val="28"/>
        </w:numPr>
        <w:rPr>
          <w:rFonts w:ascii="Sylfaen" w:hAnsi="Sylfaen"/>
          <w:sz w:val="20"/>
          <w:szCs w:val="20"/>
          <w:lang w:val="ka-GE"/>
        </w:rPr>
      </w:pPr>
      <w:r w:rsidRPr="00C12E11">
        <w:rPr>
          <w:rFonts w:ascii="Sylfaen" w:hAnsi="Sylfaen" w:cs="Sylfaen"/>
          <w:color w:val="000000" w:themeColor="text1"/>
          <w:sz w:val="20"/>
          <w:szCs w:val="20"/>
          <w:lang w:val="ka-GE"/>
        </w:rPr>
        <w:t>წირქვაძე</w:t>
      </w:r>
      <w:r w:rsidRPr="00C12E11">
        <w:rPr>
          <w:rFonts w:ascii="Sylfaen" w:hAnsi="Sylfaen"/>
          <w:color w:val="000000" w:themeColor="text1"/>
          <w:sz w:val="20"/>
          <w:szCs w:val="20"/>
          <w:lang w:val="ka-GE"/>
        </w:rPr>
        <w:t xml:space="preserve">, ი. </w:t>
      </w:r>
      <w:r w:rsidRPr="00C12E11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შაიშმელაშვილი, გ. </w:t>
      </w:r>
      <w:r w:rsidRPr="00C12E11">
        <w:rPr>
          <w:rFonts w:ascii="Sylfaen" w:hAnsi="Sylfaen"/>
          <w:color w:val="000000" w:themeColor="text1"/>
          <w:sz w:val="20"/>
          <w:szCs w:val="20"/>
          <w:lang w:val="ka-GE"/>
        </w:rPr>
        <w:t xml:space="preserve">- </w:t>
      </w:r>
      <w:r w:rsidRPr="00C12E11">
        <w:rPr>
          <w:rFonts w:ascii="Sylfaen" w:hAnsi="Sylfaen" w:cs="Sylfaen"/>
          <w:color w:val="000000" w:themeColor="text1"/>
          <w:sz w:val="20"/>
          <w:szCs w:val="20"/>
          <w:lang w:val="ka-GE"/>
        </w:rPr>
        <w:t>რეანიმატოლოგიის</w:t>
      </w:r>
      <w:r w:rsidRPr="00C12E11">
        <w:rPr>
          <w:rFonts w:ascii="Sylfaen" w:hAnsi="Sylfaen"/>
          <w:color w:val="000000" w:themeColor="text1"/>
          <w:sz w:val="20"/>
          <w:szCs w:val="20"/>
          <w:lang w:val="ka-GE"/>
        </w:rPr>
        <w:t xml:space="preserve">, </w:t>
      </w:r>
      <w:r w:rsidRPr="00C12E11">
        <w:rPr>
          <w:rFonts w:ascii="Sylfaen" w:hAnsi="Sylfaen" w:cs="Sylfaen"/>
          <w:color w:val="000000" w:themeColor="text1"/>
          <w:sz w:val="20"/>
          <w:szCs w:val="20"/>
          <w:lang w:val="ka-GE"/>
        </w:rPr>
        <w:t>ანესთეზიოლოგიის და გადაუდებელი მედიცინის მოკლე ცნობარი</w:t>
      </w:r>
      <w:r w:rsidRPr="00C12E11">
        <w:rPr>
          <w:rFonts w:ascii="Sylfaen" w:hAnsi="Sylfaen"/>
          <w:color w:val="000000" w:themeColor="text1"/>
          <w:sz w:val="20"/>
          <w:szCs w:val="20"/>
          <w:lang w:val="ka-GE"/>
        </w:rPr>
        <w:t xml:space="preserve">, </w:t>
      </w:r>
      <w:r w:rsidRPr="00C12E11">
        <w:rPr>
          <w:rFonts w:ascii="Sylfaen" w:hAnsi="Sylfaen" w:cs="Sylfaen"/>
          <w:color w:val="000000" w:themeColor="text1"/>
          <w:sz w:val="20"/>
          <w:szCs w:val="20"/>
          <w:lang w:val="ka-GE"/>
        </w:rPr>
        <w:t>თბ</w:t>
      </w:r>
      <w:r w:rsidRPr="00C12E11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2009 </w:t>
      </w:r>
      <w:r w:rsidRPr="00C12E11">
        <w:rPr>
          <w:rFonts w:ascii="Sylfaen" w:hAnsi="Sylfaen"/>
          <w:sz w:val="20"/>
          <w:szCs w:val="20"/>
          <w:lang w:val="ka-GE"/>
        </w:rPr>
        <w:t>(1-3)</w:t>
      </w:r>
    </w:p>
    <w:p w14:paraId="2B4DC904" w14:textId="77777777" w:rsidR="00053FBB" w:rsidRPr="00C12E11" w:rsidRDefault="00053FBB" w:rsidP="00053FBB">
      <w:pPr>
        <w:pStyle w:val="ListParagraph"/>
        <w:numPr>
          <w:ilvl w:val="0"/>
          <w:numId w:val="28"/>
        </w:numPr>
        <w:rPr>
          <w:rFonts w:ascii="Sylfaen" w:hAnsi="Sylfaen"/>
          <w:sz w:val="20"/>
          <w:szCs w:val="20"/>
          <w:lang w:val="ka-GE"/>
        </w:rPr>
      </w:pPr>
      <w:r w:rsidRPr="00C12E11">
        <w:rPr>
          <w:rFonts w:ascii="Sylfaen" w:hAnsi="Sylfaen"/>
          <w:bCs/>
          <w:noProof/>
          <w:color w:val="000000" w:themeColor="text1"/>
          <w:sz w:val="20"/>
          <w:szCs w:val="20"/>
          <w:lang w:val="ka-GE"/>
        </w:rPr>
        <w:t xml:space="preserve">ჭიღლაძე. ნ. ვერულაშვილი, ნ. - პირველადი სამედიცინო დახმარება (სალექციო კურსი). თბ.2012 </w:t>
      </w:r>
      <w:r w:rsidRPr="00C12E11">
        <w:rPr>
          <w:rFonts w:ascii="Sylfaen" w:hAnsi="Sylfaen"/>
          <w:sz w:val="20"/>
          <w:szCs w:val="20"/>
          <w:lang w:val="ka-GE"/>
        </w:rPr>
        <w:t>(1-3)</w:t>
      </w:r>
    </w:p>
    <w:p w14:paraId="203C0A6F" w14:textId="77777777" w:rsidR="00D53042" w:rsidRPr="00C12E11" w:rsidRDefault="00053FBB" w:rsidP="00A86C97">
      <w:pPr>
        <w:pStyle w:val="ListParagraph"/>
        <w:numPr>
          <w:ilvl w:val="0"/>
          <w:numId w:val="28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0" w:name="OLE_LINK1"/>
      <w:r w:rsidRPr="00C12E11">
        <w:rPr>
          <w:rFonts w:ascii="Sylfaen" w:hAnsi="Sylfaen"/>
          <w:sz w:val="20"/>
          <w:szCs w:val="20"/>
          <w:lang w:val="ka-GE"/>
        </w:rPr>
        <w:t>პირველადი დახმარება, სახელმძღვანელო სტუდენტებისტვის, ა. გოთზინგერი, თ. ბოესი, ბონი,1994.</w:t>
      </w:r>
      <w:bookmarkEnd w:id="0"/>
    </w:p>
    <w:p w14:paraId="5858FC47" w14:textId="581E5F54" w:rsidR="00D53042" w:rsidRPr="00C12E11" w:rsidRDefault="00D53042" w:rsidP="00D53042">
      <w:pPr>
        <w:pStyle w:val="ListParagraph"/>
        <w:numPr>
          <w:ilvl w:val="0"/>
          <w:numId w:val="28"/>
        </w:numPr>
        <w:rPr>
          <w:rFonts w:ascii="Sylfaen" w:hAnsi="Sylfaen"/>
          <w:sz w:val="20"/>
          <w:szCs w:val="20"/>
          <w:lang w:val="ka-GE"/>
        </w:rPr>
      </w:pPr>
      <w:r w:rsidRPr="00C12E11">
        <w:rPr>
          <w:rFonts w:ascii="docs-Merriweather" w:hAnsi="docs-Merriweather"/>
          <w:color w:val="000000"/>
          <w:sz w:val="17"/>
          <w:szCs w:val="17"/>
          <w:shd w:val="clear" w:color="auto" w:fill="FFFFFF"/>
          <w:lang w:val="ka-GE"/>
        </w:rPr>
        <w:t xml:space="preserve"> </w:t>
      </w:r>
      <w:r w:rsidRPr="00C12E11">
        <w:rPr>
          <w:rFonts w:ascii="Sylfaen" w:hAnsi="Sylfaen"/>
          <w:sz w:val="20"/>
          <w:szCs w:val="20"/>
          <w:lang w:val="ka-GE"/>
        </w:rPr>
        <w:t xml:space="preserve">პირველადი გადაუდებელი დახმარება, სსიპ განათლების ხარისხის განვთარების ეროვნული ცენტრი, 2015 </w:t>
      </w:r>
    </w:p>
    <w:p w14:paraId="138B475B" w14:textId="77777777" w:rsidR="0037488D" w:rsidRPr="00C12E11" w:rsidRDefault="0037488D" w:rsidP="00A86C9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6702F73" w14:textId="3B0D97F4" w:rsidR="00A86C97" w:rsidRPr="00C12E11" w:rsidRDefault="00A86C97" w:rsidP="00A86C9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12E11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68D917FB" w14:textId="77777777" w:rsidR="00A86C97" w:rsidRPr="00C12E11" w:rsidRDefault="00A86C97" w:rsidP="00B14FB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12E11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A86C97" w:rsidRPr="00C12E11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CED5" w14:textId="77777777" w:rsidR="00FC7142" w:rsidRDefault="00FC7142" w:rsidP="00185B3C">
      <w:pPr>
        <w:spacing w:after="0" w:line="240" w:lineRule="auto"/>
      </w:pPr>
      <w:r>
        <w:separator/>
      </w:r>
    </w:p>
  </w:endnote>
  <w:endnote w:type="continuationSeparator" w:id="0">
    <w:p w14:paraId="63B4C22B" w14:textId="77777777" w:rsidR="00FC7142" w:rsidRDefault="00FC714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C0ECDF" w14:textId="7C02B7C9" w:rsidR="001D2E01" w:rsidRDefault="00DE31AC">
        <w:pPr>
          <w:pStyle w:val="Footer"/>
          <w:jc w:val="right"/>
        </w:pPr>
        <w:r>
          <w:fldChar w:fldCharType="begin"/>
        </w:r>
        <w:r w:rsidR="001D2E01">
          <w:instrText xml:space="preserve"> PAGE   \* MERGEFORMAT </w:instrText>
        </w:r>
        <w:r>
          <w:fldChar w:fldCharType="separate"/>
        </w:r>
        <w:r w:rsidR="001B3B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4BFB3B" w14:textId="77777777" w:rsidR="001D2E01" w:rsidRDefault="001D2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604E9" w14:textId="77777777" w:rsidR="00FC7142" w:rsidRDefault="00FC7142" w:rsidP="00185B3C">
      <w:pPr>
        <w:spacing w:after="0" w:line="240" w:lineRule="auto"/>
      </w:pPr>
      <w:r>
        <w:separator/>
      </w:r>
    </w:p>
  </w:footnote>
  <w:footnote w:type="continuationSeparator" w:id="0">
    <w:p w14:paraId="45E6D78D" w14:textId="77777777" w:rsidR="00FC7142" w:rsidRDefault="00FC7142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03167"/>
    <w:multiLevelType w:val="hybridMultilevel"/>
    <w:tmpl w:val="E1BEC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F9B771E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53B91"/>
    <w:multiLevelType w:val="hybridMultilevel"/>
    <w:tmpl w:val="82C0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054CC"/>
    <w:multiLevelType w:val="hybridMultilevel"/>
    <w:tmpl w:val="A1EC4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CD3F30"/>
    <w:multiLevelType w:val="hybridMultilevel"/>
    <w:tmpl w:val="E89AE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D0960"/>
    <w:multiLevelType w:val="hybridMultilevel"/>
    <w:tmpl w:val="BC3A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82119"/>
    <w:multiLevelType w:val="hybridMultilevel"/>
    <w:tmpl w:val="5E22D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6C1078"/>
    <w:multiLevelType w:val="hybridMultilevel"/>
    <w:tmpl w:val="FA02D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1771A"/>
    <w:multiLevelType w:val="hybridMultilevel"/>
    <w:tmpl w:val="DE8AD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459EC"/>
    <w:multiLevelType w:val="hybridMultilevel"/>
    <w:tmpl w:val="573C2DC6"/>
    <w:lvl w:ilvl="0" w:tplc="A3D24A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B1634"/>
    <w:multiLevelType w:val="hybridMultilevel"/>
    <w:tmpl w:val="1E3C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377BC"/>
    <w:multiLevelType w:val="hybridMultilevel"/>
    <w:tmpl w:val="784A0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7FD001B"/>
    <w:multiLevelType w:val="hybridMultilevel"/>
    <w:tmpl w:val="5E22D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4C5572"/>
    <w:multiLevelType w:val="hybridMultilevel"/>
    <w:tmpl w:val="823EE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6"/>
  </w:num>
  <w:num w:numId="3">
    <w:abstractNumId w:val="0"/>
  </w:num>
  <w:num w:numId="4">
    <w:abstractNumId w:val="5"/>
  </w:num>
  <w:num w:numId="5">
    <w:abstractNumId w:val="17"/>
  </w:num>
  <w:num w:numId="6">
    <w:abstractNumId w:val="10"/>
  </w:num>
  <w:num w:numId="7">
    <w:abstractNumId w:val="2"/>
  </w:num>
  <w:num w:numId="8">
    <w:abstractNumId w:val="15"/>
  </w:num>
  <w:num w:numId="9">
    <w:abstractNumId w:val="22"/>
  </w:num>
  <w:num w:numId="10">
    <w:abstractNumId w:val="24"/>
  </w:num>
  <w:num w:numId="11">
    <w:abstractNumId w:val="25"/>
  </w:num>
  <w:num w:numId="12">
    <w:abstractNumId w:val="3"/>
  </w:num>
  <w:num w:numId="13">
    <w:abstractNumId w:val="18"/>
  </w:num>
  <w:num w:numId="14">
    <w:abstractNumId w:val="23"/>
  </w:num>
  <w:num w:numId="15">
    <w:abstractNumId w:val="19"/>
  </w:num>
  <w:num w:numId="16">
    <w:abstractNumId w:val="6"/>
  </w:num>
  <w:num w:numId="17">
    <w:abstractNumId w:val="9"/>
  </w:num>
  <w:num w:numId="18">
    <w:abstractNumId w:val="14"/>
  </w:num>
  <w:num w:numId="19">
    <w:abstractNumId w:val="7"/>
  </w:num>
  <w:num w:numId="20">
    <w:abstractNumId w:val="11"/>
  </w:num>
  <w:num w:numId="21">
    <w:abstractNumId w:val="13"/>
  </w:num>
  <w:num w:numId="22">
    <w:abstractNumId w:val="21"/>
  </w:num>
  <w:num w:numId="23">
    <w:abstractNumId w:val="8"/>
  </w:num>
  <w:num w:numId="24">
    <w:abstractNumId w:val="16"/>
  </w:num>
  <w:num w:numId="25">
    <w:abstractNumId w:val="4"/>
  </w:num>
  <w:num w:numId="26">
    <w:abstractNumId w:val="28"/>
  </w:num>
  <w:num w:numId="27">
    <w:abstractNumId w:val="20"/>
  </w:num>
  <w:num w:numId="28">
    <w:abstractNumId w:val="27"/>
  </w:num>
  <w:num w:numId="2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413"/>
    <w:rsid w:val="00006AD1"/>
    <w:rsid w:val="00014754"/>
    <w:rsid w:val="00016C93"/>
    <w:rsid w:val="00017436"/>
    <w:rsid w:val="00017A37"/>
    <w:rsid w:val="00023B9F"/>
    <w:rsid w:val="000242F9"/>
    <w:rsid w:val="00024577"/>
    <w:rsid w:val="000322DE"/>
    <w:rsid w:val="000349BD"/>
    <w:rsid w:val="0003707E"/>
    <w:rsid w:val="00041ADD"/>
    <w:rsid w:val="000423B6"/>
    <w:rsid w:val="00042CA5"/>
    <w:rsid w:val="000527BF"/>
    <w:rsid w:val="00053FBB"/>
    <w:rsid w:val="000547FF"/>
    <w:rsid w:val="00055683"/>
    <w:rsid w:val="00057861"/>
    <w:rsid w:val="00071CD1"/>
    <w:rsid w:val="00073549"/>
    <w:rsid w:val="00074CCF"/>
    <w:rsid w:val="00075E2D"/>
    <w:rsid w:val="000767CA"/>
    <w:rsid w:val="0007695A"/>
    <w:rsid w:val="00077FC5"/>
    <w:rsid w:val="000921E9"/>
    <w:rsid w:val="0009772D"/>
    <w:rsid w:val="000A6D76"/>
    <w:rsid w:val="000A6F52"/>
    <w:rsid w:val="000B6D15"/>
    <w:rsid w:val="000B78F7"/>
    <w:rsid w:val="000B7953"/>
    <w:rsid w:val="000D153A"/>
    <w:rsid w:val="000D3466"/>
    <w:rsid w:val="000D4770"/>
    <w:rsid w:val="000D6499"/>
    <w:rsid w:val="000E277C"/>
    <w:rsid w:val="000E4D2C"/>
    <w:rsid w:val="000E5ED6"/>
    <w:rsid w:val="000E7983"/>
    <w:rsid w:val="000F009F"/>
    <w:rsid w:val="000F113D"/>
    <w:rsid w:val="000F3FB0"/>
    <w:rsid w:val="000F4D64"/>
    <w:rsid w:val="000F6340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59F9"/>
    <w:rsid w:val="0012607C"/>
    <w:rsid w:val="00127820"/>
    <w:rsid w:val="00143D46"/>
    <w:rsid w:val="00154730"/>
    <w:rsid w:val="001626E7"/>
    <w:rsid w:val="00163D53"/>
    <w:rsid w:val="00164273"/>
    <w:rsid w:val="00165645"/>
    <w:rsid w:val="001700C6"/>
    <w:rsid w:val="00174F99"/>
    <w:rsid w:val="00185B3C"/>
    <w:rsid w:val="00195293"/>
    <w:rsid w:val="00195412"/>
    <w:rsid w:val="00196C42"/>
    <w:rsid w:val="00197395"/>
    <w:rsid w:val="001A42DE"/>
    <w:rsid w:val="001A4739"/>
    <w:rsid w:val="001A52F1"/>
    <w:rsid w:val="001A7D8F"/>
    <w:rsid w:val="001B04B1"/>
    <w:rsid w:val="001B3358"/>
    <w:rsid w:val="001B3B8E"/>
    <w:rsid w:val="001B5DED"/>
    <w:rsid w:val="001B6717"/>
    <w:rsid w:val="001C591F"/>
    <w:rsid w:val="001D2E01"/>
    <w:rsid w:val="001D6034"/>
    <w:rsid w:val="001D6718"/>
    <w:rsid w:val="001E7897"/>
    <w:rsid w:val="001F2E0F"/>
    <w:rsid w:val="001F5113"/>
    <w:rsid w:val="00202745"/>
    <w:rsid w:val="00212C1E"/>
    <w:rsid w:val="00216343"/>
    <w:rsid w:val="00221256"/>
    <w:rsid w:val="002227DF"/>
    <w:rsid w:val="00223153"/>
    <w:rsid w:val="00227493"/>
    <w:rsid w:val="00235C64"/>
    <w:rsid w:val="00241FE5"/>
    <w:rsid w:val="00243845"/>
    <w:rsid w:val="002510D4"/>
    <w:rsid w:val="00252E2E"/>
    <w:rsid w:val="00255BEC"/>
    <w:rsid w:val="00256BEA"/>
    <w:rsid w:val="00257309"/>
    <w:rsid w:val="00260341"/>
    <w:rsid w:val="002635A6"/>
    <w:rsid w:val="00266BB3"/>
    <w:rsid w:val="0027081B"/>
    <w:rsid w:val="002735B3"/>
    <w:rsid w:val="002738C9"/>
    <w:rsid w:val="00273A23"/>
    <w:rsid w:val="00273EE5"/>
    <w:rsid w:val="002746FA"/>
    <w:rsid w:val="00276A83"/>
    <w:rsid w:val="0028061C"/>
    <w:rsid w:val="002847DE"/>
    <w:rsid w:val="00285684"/>
    <w:rsid w:val="002864BF"/>
    <w:rsid w:val="002945AA"/>
    <w:rsid w:val="002A3920"/>
    <w:rsid w:val="002A4269"/>
    <w:rsid w:val="002B0494"/>
    <w:rsid w:val="002B2B07"/>
    <w:rsid w:val="002C2AA2"/>
    <w:rsid w:val="002C3E91"/>
    <w:rsid w:val="002C4FF8"/>
    <w:rsid w:val="002C5D57"/>
    <w:rsid w:val="002C7EC2"/>
    <w:rsid w:val="002D5907"/>
    <w:rsid w:val="002D5A93"/>
    <w:rsid w:val="002E088E"/>
    <w:rsid w:val="002E1123"/>
    <w:rsid w:val="002E5E11"/>
    <w:rsid w:val="002E5F84"/>
    <w:rsid w:val="002E7C79"/>
    <w:rsid w:val="002F3B0B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0CDB"/>
    <w:rsid w:val="003257E1"/>
    <w:rsid w:val="00331EF1"/>
    <w:rsid w:val="003321D7"/>
    <w:rsid w:val="00332218"/>
    <w:rsid w:val="00334554"/>
    <w:rsid w:val="00336580"/>
    <w:rsid w:val="00337FEB"/>
    <w:rsid w:val="00340296"/>
    <w:rsid w:val="003438B3"/>
    <w:rsid w:val="00343E19"/>
    <w:rsid w:val="0034444C"/>
    <w:rsid w:val="00347E3F"/>
    <w:rsid w:val="003526DF"/>
    <w:rsid w:val="003578E9"/>
    <w:rsid w:val="003603C6"/>
    <w:rsid w:val="003604E0"/>
    <w:rsid w:val="0037488D"/>
    <w:rsid w:val="00381879"/>
    <w:rsid w:val="00384B2B"/>
    <w:rsid w:val="003872D9"/>
    <w:rsid w:val="003A40C3"/>
    <w:rsid w:val="003A5138"/>
    <w:rsid w:val="003B23A0"/>
    <w:rsid w:val="003B5454"/>
    <w:rsid w:val="003E38B4"/>
    <w:rsid w:val="003E5407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465"/>
    <w:rsid w:val="00444874"/>
    <w:rsid w:val="00451143"/>
    <w:rsid w:val="00451D59"/>
    <w:rsid w:val="00453C29"/>
    <w:rsid w:val="00455F5D"/>
    <w:rsid w:val="00460555"/>
    <w:rsid w:val="004626CB"/>
    <w:rsid w:val="00475DB8"/>
    <w:rsid w:val="0047764D"/>
    <w:rsid w:val="0048366B"/>
    <w:rsid w:val="0048390D"/>
    <w:rsid w:val="00490842"/>
    <w:rsid w:val="00492379"/>
    <w:rsid w:val="00492F66"/>
    <w:rsid w:val="004A064E"/>
    <w:rsid w:val="004B0BD5"/>
    <w:rsid w:val="004B54CA"/>
    <w:rsid w:val="004B5554"/>
    <w:rsid w:val="004B75BD"/>
    <w:rsid w:val="004C1676"/>
    <w:rsid w:val="004C3EB4"/>
    <w:rsid w:val="004D091F"/>
    <w:rsid w:val="004D355A"/>
    <w:rsid w:val="004D5BE4"/>
    <w:rsid w:val="004D7749"/>
    <w:rsid w:val="004E2B5D"/>
    <w:rsid w:val="004E339C"/>
    <w:rsid w:val="004E5B0D"/>
    <w:rsid w:val="004E7130"/>
    <w:rsid w:val="004E7F94"/>
    <w:rsid w:val="004F5583"/>
    <w:rsid w:val="004F5D16"/>
    <w:rsid w:val="00507457"/>
    <w:rsid w:val="005109C6"/>
    <w:rsid w:val="0051300B"/>
    <w:rsid w:val="0052139E"/>
    <w:rsid w:val="00524A5C"/>
    <w:rsid w:val="00526C56"/>
    <w:rsid w:val="00534621"/>
    <w:rsid w:val="00535FBB"/>
    <w:rsid w:val="0053737A"/>
    <w:rsid w:val="00545F4F"/>
    <w:rsid w:val="005615CB"/>
    <w:rsid w:val="0056760F"/>
    <w:rsid w:val="00572EFB"/>
    <w:rsid w:val="00574773"/>
    <w:rsid w:val="0058143E"/>
    <w:rsid w:val="00582EF4"/>
    <w:rsid w:val="005832E3"/>
    <w:rsid w:val="0058763C"/>
    <w:rsid w:val="00587F8A"/>
    <w:rsid w:val="00597A99"/>
    <w:rsid w:val="005A0687"/>
    <w:rsid w:val="005A4467"/>
    <w:rsid w:val="005C0141"/>
    <w:rsid w:val="005D0182"/>
    <w:rsid w:val="005D4196"/>
    <w:rsid w:val="005D69F8"/>
    <w:rsid w:val="005D6C94"/>
    <w:rsid w:val="005E6E7E"/>
    <w:rsid w:val="005F4097"/>
    <w:rsid w:val="005F5BBF"/>
    <w:rsid w:val="006039CC"/>
    <w:rsid w:val="00604159"/>
    <w:rsid w:val="00604D07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703DD"/>
    <w:rsid w:val="00670B59"/>
    <w:rsid w:val="00677A70"/>
    <w:rsid w:val="00682F0D"/>
    <w:rsid w:val="0068408D"/>
    <w:rsid w:val="00691EB6"/>
    <w:rsid w:val="00691EC3"/>
    <w:rsid w:val="006A2656"/>
    <w:rsid w:val="006A5A5A"/>
    <w:rsid w:val="006B4763"/>
    <w:rsid w:val="006B5F00"/>
    <w:rsid w:val="006C06C2"/>
    <w:rsid w:val="006C6599"/>
    <w:rsid w:val="006C7D74"/>
    <w:rsid w:val="006D1909"/>
    <w:rsid w:val="006D228D"/>
    <w:rsid w:val="006D5802"/>
    <w:rsid w:val="006E0719"/>
    <w:rsid w:val="006E1D56"/>
    <w:rsid w:val="006F0C8C"/>
    <w:rsid w:val="007003EE"/>
    <w:rsid w:val="007120D9"/>
    <w:rsid w:val="00721C53"/>
    <w:rsid w:val="00726488"/>
    <w:rsid w:val="007276B1"/>
    <w:rsid w:val="00731E1E"/>
    <w:rsid w:val="0073716A"/>
    <w:rsid w:val="00737213"/>
    <w:rsid w:val="007424E3"/>
    <w:rsid w:val="0074643C"/>
    <w:rsid w:val="00746501"/>
    <w:rsid w:val="007513D3"/>
    <w:rsid w:val="007515B0"/>
    <w:rsid w:val="0075742E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C2AB0"/>
    <w:rsid w:val="007D2878"/>
    <w:rsid w:val="007D3ACA"/>
    <w:rsid w:val="007D73F9"/>
    <w:rsid w:val="007E2411"/>
    <w:rsid w:val="007E296A"/>
    <w:rsid w:val="007E508F"/>
    <w:rsid w:val="007F0B70"/>
    <w:rsid w:val="007F229B"/>
    <w:rsid w:val="007F2E4E"/>
    <w:rsid w:val="00806378"/>
    <w:rsid w:val="008063CB"/>
    <w:rsid w:val="00807D8B"/>
    <w:rsid w:val="00822A98"/>
    <w:rsid w:val="00823438"/>
    <w:rsid w:val="00823C99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1B1C"/>
    <w:rsid w:val="008A07FA"/>
    <w:rsid w:val="008A0C20"/>
    <w:rsid w:val="008A1EE9"/>
    <w:rsid w:val="008A41B2"/>
    <w:rsid w:val="008A550B"/>
    <w:rsid w:val="008B2BEF"/>
    <w:rsid w:val="008B3DA6"/>
    <w:rsid w:val="008D5C1C"/>
    <w:rsid w:val="008D73EB"/>
    <w:rsid w:val="008E3870"/>
    <w:rsid w:val="008E3D6B"/>
    <w:rsid w:val="008E6B3B"/>
    <w:rsid w:val="008E75E7"/>
    <w:rsid w:val="008F2F74"/>
    <w:rsid w:val="008F7132"/>
    <w:rsid w:val="008F76DA"/>
    <w:rsid w:val="00900787"/>
    <w:rsid w:val="00905AB0"/>
    <w:rsid w:val="00907475"/>
    <w:rsid w:val="00914543"/>
    <w:rsid w:val="00924CF4"/>
    <w:rsid w:val="00925842"/>
    <w:rsid w:val="00930D96"/>
    <w:rsid w:val="00932F38"/>
    <w:rsid w:val="00934572"/>
    <w:rsid w:val="0094448E"/>
    <w:rsid w:val="0095319A"/>
    <w:rsid w:val="00953A5D"/>
    <w:rsid w:val="00956BE3"/>
    <w:rsid w:val="009616C3"/>
    <w:rsid w:val="00962F05"/>
    <w:rsid w:val="00972A54"/>
    <w:rsid w:val="00983015"/>
    <w:rsid w:val="00993913"/>
    <w:rsid w:val="00996117"/>
    <w:rsid w:val="009A3BAB"/>
    <w:rsid w:val="009B0201"/>
    <w:rsid w:val="009B0399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9F7B98"/>
    <w:rsid w:val="00A12257"/>
    <w:rsid w:val="00A15773"/>
    <w:rsid w:val="00A21479"/>
    <w:rsid w:val="00A2270A"/>
    <w:rsid w:val="00A2463E"/>
    <w:rsid w:val="00A24D2B"/>
    <w:rsid w:val="00A24D52"/>
    <w:rsid w:val="00A30395"/>
    <w:rsid w:val="00A30598"/>
    <w:rsid w:val="00A33C73"/>
    <w:rsid w:val="00A369ED"/>
    <w:rsid w:val="00A41A0C"/>
    <w:rsid w:val="00A43973"/>
    <w:rsid w:val="00A56563"/>
    <w:rsid w:val="00A5668B"/>
    <w:rsid w:val="00A6102C"/>
    <w:rsid w:val="00A62F26"/>
    <w:rsid w:val="00A63BD8"/>
    <w:rsid w:val="00A6599B"/>
    <w:rsid w:val="00A7039A"/>
    <w:rsid w:val="00A7143D"/>
    <w:rsid w:val="00A73B23"/>
    <w:rsid w:val="00A7467E"/>
    <w:rsid w:val="00A74AB5"/>
    <w:rsid w:val="00A7519A"/>
    <w:rsid w:val="00A811D5"/>
    <w:rsid w:val="00A83608"/>
    <w:rsid w:val="00A8453C"/>
    <w:rsid w:val="00A86C97"/>
    <w:rsid w:val="00A946A0"/>
    <w:rsid w:val="00A95371"/>
    <w:rsid w:val="00AA137C"/>
    <w:rsid w:val="00AA32D4"/>
    <w:rsid w:val="00AA6260"/>
    <w:rsid w:val="00AA76F0"/>
    <w:rsid w:val="00AA7BAF"/>
    <w:rsid w:val="00AB022F"/>
    <w:rsid w:val="00AB24CE"/>
    <w:rsid w:val="00AC1098"/>
    <w:rsid w:val="00AC149B"/>
    <w:rsid w:val="00AC1D35"/>
    <w:rsid w:val="00AC4B61"/>
    <w:rsid w:val="00AC5B3A"/>
    <w:rsid w:val="00AC5C9D"/>
    <w:rsid w:val="00AD2523"/>
    <w:rsid w:val="00AD43E1"/>
    <w:rsid w:val="00AD5492"/>
    <w:rsid w:val="00AE293B"/>
    <w:rsid w:val="00AE3BF2"/>
    <w:rsid w:val="00AE3CF2"/>
    <w:rsid w:val="00AE5088"/>
    <w:rsid w:val="00AF77F2"/>
    <w:rsid w:val="00B0593E"/>
    <w:rsid w:val="00B123ED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624E"/>
    <w:rsid w:val="00B60CBB"/>
    <w:rsid w:val="00B63BCF"/>
    <w:rsid w:val="00B659B2"/>
    <w:rsid w:val="00B6624C"/>
    <w:rsid w:val="00B677A2"/>
    <w:rsid w:val="00B703B4"/>
    <w:rsid w:val="00B70D15"/>
    <w:rsid w:val="00B74386"/>
    <w:rsid w:val="00B76221"/>
    <w:rsid w:val="00B769AA"/>
    <w:rsid w:val="00B87622"/>
    <w:rsid w:val="00B90749"/>
    <w:rsid w:val="00B9487D"/>
    <w:rsid w:val="00B96865"/>
    <w:rsid w:val="00B97A60"/>
    <w:rsid w:val="00BA5E45"/>
    <w:rsid w:val="00BA77C3"/>
    <w:rsid w:val="00BB0497"/>
    <w:rsid w:val="00BB1A46"/>
    <w:rsid w:val="00BB5D86"/>
    <w:rsid w:val="00BB6001"/>
    <w:rsid w:val="00BB709C"/>
    <w:rsid w:val="00BC53B7"/>
    <w:rsid w:val="00BC6831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7CC"/>
    <w:rsid w:val="00C03A3D"/>
    <w:rsid w:val="00C03C43"/>
    <w:rsid w:val="00C076EC"/>
    <w:rsid w:val="00C12E11"/>
    <w:rsid w:val="00C145F3"/>
    <w:rsid w:val="00C14F65"/>
    <w:rsid w:val="00C17AF4"/>
    <w:rsid w:val="00C22F4A"/>
    <w:rsid w:val="00C2350D"/>
    <w:rsid w:val="00C242F9"/>
    <w:rsid w:val="00C250E5"/>
    <w:rsid w:val="00C32A04"/>
    <w:rsid w:val="00C42034"/>
    <w:rsid w:val="00C4637F"/>
    <w:rsid w:val="00C5310A"/>
    <w:rsid w:val="00C56C73"/>
    <w:rsid w:val="00C56F7B"/>
    <w:rsid w:val="00C63858"/>
    <w:rsid w:val="00C63CA4"/>
    <w:rsid w:val="00C65E89"/>
    <w:rsid w:val="00C67775"/>
    <w:rsid w:val="00C70264"/>
    <w:rsid w:val="00C72265"/>
    <w:rsid w:val="00C741CA"/>
    <w:rsid w:val="00C83A0B"/>
    <w:rsid w:val="00C846C7"/>
    <w:rsid w:val="00C87995"/>
    <w:rsid w:val="00C95123"/>
    <w:rsid w:val="00C96FBC"/>
    <w:rsid w:val="00C97159"/>
    <w:rsid w:val="00C9761D"/>
    <w:rsid w:val="00CA1731"/>
    <w:rsid w:val="00CA2D06"/>
    <w:rsid w:val="00CA4A22"/>
    <w:rsid w:val="00CA4E90"/>
    <w:rsid w:val="00CA521D"/>
    <w:rsid w:val="00CB06D1"/>
    <w:rsid w:val="00CB32F9"/>
    <w:rsid w:val="00CB375F"/>
    <w:rsid w:val="00CB4D8D"/>
    <w:rsid w:val="00CC1214"/>
    <w:rsid w:val="00CC17E4"/>
    <w:rsid w:val="00CC1B5F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4E93"/>
    <w:rsid w:val="00D15617"/>
    <w:rsid w:val="00D247A2"/>
    <w:rsid w:val="00D25082"/>
    <w:rsid w:val="00D30970"/>
    <w:rsid w:val="00D34631"/>
    <w:rsid w:val="00D35B14"/>
    <w:rsid w:val="00D36DD8"/>
    <w:rsid w:val="00D40DD1"/>
    <w:rsid w:val="00D42EA1"/>
    <w:rsid w:val="00D47EF7"/>
    <w:rsid w:val="00D501D7"/>
    <w:rsid w:val="00D53042"/>
    <w:rsid w:val="00D53D6C"/>
    <w:rsid w:val="00D548EB"/>
    <w:rsid w:val="00D75651"/>
    <w:rsid w:val="00D831E2"/>
    <w:rsid w:val="00D87AFE"/>
    <w:rsid w:val="00D91090"/>
    <w:rsid w:val="00D97D2E"/>
    <w:rsid w:val="00DA057D"/>
    <w:rsid w:val="00DA0831"/>
    <w:rsid w:val="00DB123B"/>
    <w:rsid w:val="00DC1D7C"/>
    <w:rsid w:val="00DC352F"/>
    <w:rsid w:val="00DC4220"/>
    <w:rsid w:val="00DC555F"/>
    <w:rsid w:val="00DC7234"/>
    <w:rsid w:val="00DD24E4"/>
    <w:rsid w:val="00DD6D50"/>
    <w:rsid w:val="00DD7539"/>
    <w:rsid w:val="00DE1E79"/>
    <w:rsid w:val="00DE1FED"/>
    <w:rsid w:val="00DE31AC"/>
    <w:rsid w:val="00DE5E38"/>
    <w:rsid w:val="00DF0F11"/>
    <w:rsid w:val="00DF1934"/>
    <w:rsid w:val="00DF7D98"/>
    <w:rsid w:val="00E037F0"/>
    <w:rsid w:val="00E047F4"/>
    <w:rsid w:val="00E37895"/>
    <w:rsid w:val="00E45D38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6240"/>
    <w:rsid w:val="00E85748"/>
    <w:rsid w:val="00E870E2"/>
    <w:rsid w:val="00E92C15"/>
    <w:rsid w:val="00E9305B"/>
    <w:rsid w:val="00E94E0C"/>
    <w:rsid w:val="00EA3B13"/>
    <w:rsid w:val="00EA405C"/>
    <w:rsid w:val="00EC2218"/>
    <w:rsid w:val="00EC4BA0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6D87"/>
    <w:rsid w:val="00F27F2F"/>
    <w:rsid w:val="00F3436F"/>
    <w:rsid w:val="00F41CA4"/>
    <w:rsid w:val="00F44BD5"/>
    <w:rsid w:val="00F45106"/>
    <w:rsid w:val="00F47F57"/>
    <w:rsid w:val="00F52F8A"/>
    <w:rsid w:val="00F53954"/>
    <w:rsid w:val="00F55845"/>
    <w:rsid w:val="00F60B52"/>
    <w:rsid w:val="00F711C1"/>
    <w:rsid w:val="00F81E9C"/>
    <w:rsid w:val="00F8321A"/>
    <w:rsid w:val="00F90BF2"/>
    <w:rsid w:val="00F94C80"/>
    <w:rsid w:val="00F96E64"/>
    <w:rsid w:val="00FC04DC"/>
    <w:rsid w:val="00FC1AD3"/>
    <w:rsid w:val="00FC7142"/>
    <w:rsid w:val="00FD60F1"/>
    <w:rsid w:val="00FD65C1"/>
    <w:rsid w:val="00FD68DB"/>
    <w:rsid w:val="00FE0423"/>
    <w:rsid w:val="00FE1A94"/>
    <w:rsid w:val="00FE21F3"/>
    <w:rsid w:val="00FE59A2"/>
    <w:rsid w:val="00FE6E74"/>
    <w:rsid w:val="00FF3C6F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DF5DD0"/>
  <w15:docId w15:val="{C8435D04-E2B8-4106-9BEB-AAB2554C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B769A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5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B998C48F3CB4192FF3096F3A02229" ma:contentTypeVersion="2" ma:contentTypeDescription="Create a new document." ma:contentTypeScope="" ma:versionID="0b3c2b754ac984d05b15eb9176971106">
  <xsd:schema xmlns:xsd="http://www.w3.org/2001/XMLSchema" xmlns:xs="http://www.w3.org/2001/XMLSchema" xmlns:p="http://schemas.microsoft.com/office/2006/metadata/properties" xmlns:ns2="0240ceb2-844a-4aae-9fee-0d08f6e3d437" targetNamespace="http://schemas.microsoft.com/office/2006/metadata/properties" ma:root="true" ma:fieldsID="8c69930683271a9c62de3e5f0ae09252" ns2:_="">
    <xsd:import namespace="0240ceb2-844a-4aae-9fee-0d08f6e3d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40ceb2-844a-4aae-9fee-0d08f6e3d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F5609-F158-4AE5-907A-D1273A4A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40ceb2-844a-4aae-9fee-0d08f6e3d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6257F9-2BBA-4A43-AD0B-4F7BF9474B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749EDF-29AF-43B5-8256-06E543EED0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68C1CF-8AF5-456C-A47F-33DAF38F4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53</cp:revision>
  <cp:lastPrinted>2016-02-10T14:27:00Z</cp:lastPrinted>
  <dcterms:created xsi:type="dcterms:W3CDTF">2017-06-04T11:50:00Z</dcterms:created>
  <dcterms:modified xsi:type="dcterms:W3CDTF">2021-10-29T08:06:00Z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0x010100B60B998C48F3CB4192FF3096F3A02229</vt:lpwstr>
  </property>
</Properties>
</file>